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95BA148" w14:textId="157C22ED" w:rsidR="00AC32D2" w:rsidRDefault="00AC32D2" w:rsidP="00AC32D2">
      <w:pPr>
        <w:jc w:val="center"/>
      </w:pPr>
      <w:r>
        <w:rPr>
          <w:rFonts w:hint="eastAsia"/>
        </w:rPr>
        <w:t>新北市莒光國小公開授課教學活動設計（</w:t>
      </w:r>
      <w:r w:rsidR="00CD2202">
        <w:rPr>
          <w:rFonts w:hint="eastAsia"/>
        </w:rPr>
        <w:t>以</w:t>
      </w:r>
      <w:r>
        <w:rPr>
          <w:rFonts w:hint="eastAsia"/>
        </w:rPr>
        <w:t>國語領域</w:t>
      </w:r>
      <w:r w:rsidR="00CD2202">
        <w:rPr>
          <w:rFonts w:hint="eastAsia"/>
        </w:rPr>
        <w:t>為例</w:t>
      </w:r>
      <w:r>
        <w:rPr>
          <w:rFonts w:hint="eastAsia"/>
        </w:rPr>
        <w:t>）</w:t>
      </w:r>
    </w:p>
    <w:tbl>
      <w:tblPr>
        <w:tblW w:w="9640" w:type="dxa"/>
        <w:tblInd w:w="-7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62"/>
        <w:gridCol w:w="4343"/>
        <w:gridCol w:w="567"/>
        <w:gridCol w:w="858"/>
        <w:gridCol w:w="72"/>
        <w:gridCol w:w="1345"/>
        <w:gridCol w:w="993"/>
      </w:tblGrid>
      <w:tr w:rsidR="00CD2202" w:rsidRPr="00B646E1" w14:paraId="691A0B66" w14:textId="77777777" w:rsidTr="00A24855">
        <w:trPr>
          <w:trHeight w:val="385"/>
        </w:trPr>
        <w:tc>
          <w:tcPr>
            <w:tcW w:w="1462" w:type="dxa"/>
            <w:shd w:val="clear" w:color="auto" w:fill="auto"/>
            <w:vAlign w:val="center"/>
          </w:tcPr>
          <w:p w14:paraId="6B46FED3" w14:textId="77777777" w:rsidR="00AC32D2" w:rsidRPr="00B646E1" w:rsidRDefault="00AC32D2" w:rsidP="00D71403">
            <w:pPr>
              <w:jc w:val="both"/>
            </w:pPr>
            <w:r w:rsidRPr="00B646E1">
              <w:rPr>
                <w:rFonts w:ascii="標楷體" w:eastAsia="標楷體" w:hAnsi="標楷體" w:hint="eastAsia"/>
              </w:rPr>
              <w:t>單元名稱</w:t>
            </w:r>
          </w:p>
        </w:tc>
        <w:tc>
          <w:tcPr>
            <w:tcW w:w="4343" w:type="dxa"/>
            <w:shd w:val="clear" w:color="auto" w:fill="auto"/>
          </w:tcPr>
          <w:p w14:paraId="1DAAE349" w14:textId="77777777" w:rsidR="00AC32D2" w:rsidRPr="00B646E1" w:rsidRDefault="00AC32D2" w:rsidP="00D71403"/>
        </w:tc>
        <w:tc>
          <w:tcPr>
            <w:tcW w:w="1497" w:type="dxa"/>
            <w:gridSpan w:val="3"/>
            <w:shd w:val="clear" w:color="auto" w:fill="auto"/>
          </w:tcPr>
          <w:p w14:paraId="3FDE1A19" w14:textId="77777777" w:rsidR="00AC32D2" w:rsidRPr="00B646E1" w:rsidRDefault="00AC32D2" w:rsidP="00D71403">
            <w:r>
              <w:rPr>
                <w:rFonts w:ascii="標楷體" w:eastAsia="標楷體" w:hAnsi="標楷體" w:hint="eastAsia"/>
              </w:rPr>
              <w:t>教學總節數</w:t>
            </w:r>
          </w:p>
        </w:tc>
        <w:tc>
          <w:tcPr>
            <w:tcW w:w="2338" w:type="dxa"/>
            <w:gridSpan w:val="2"/>
            <w:shd w:val="clear" w:color="auto" w:fill="auto"/>
          </w:tcPr>
          <w:p w14:paraId="469BFBDC" w14:textId="30E6007F" w:rsidR="00AC32D2" w:rsidRPr="00B646E1" w:rsidRDefault="00ED326E" w:rsidP="00D71403">
            <w:r>
              <w:rPr>
                <w:rFonts w:hint="eastAsia"/>
              </w:rPr>
              <w:t>共</w:t>
            </w:r>
            <w:r>
              <w:rPr>
                <w:rFonts w:hint="eastAsia"/>
              </w:rPr>
              <w:t xml:space="preserve">    </w:t>
            </w:r>
            <w:r>
              <w:rPr>
                <w:rFonts w:hint="eastAsia"/>
              </w:rPr>
              <w:t>節</w:t>
            </w:r>
          </w:p>
        </w:tc>
      </w:tr>
      <w:tr w:rsidR="00A24855" w:rsidRPr="00B646E1" w14:paraId="7340FA3E" w14:textId="77777777" w:rsidTr="00A24855">
        <w:trPr>
          <w:trHeight w:val="399"/>
        </w:trPr>
        <w:tc>
          <w:tcPr>
            <w:tcW w:w="1462" w:type="dxa"/>
            <w:shd w:val="clear" w:color="auto" w:fill="auto"/>
            <w:vAlign w:val="center"/>
          </w:tcPr>
          <w:p w14:paraId="27343826" w14:textId="77777777" w:rsidR="00AC32D2" w:rsidRPr="00B646E1" w:rsidRDefault="00AC32D2" w:rsidP="00D71403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本課名稱</w:t>
            </w:r>
          </w:p>
        </w:tc>
        <w:tc>
          <w:tcPr>
            <w:tcW w:w="4343" w:type="dxa"/>
            <w:shd w:val="clear" w:color="auto" w:fill="auto"/>
          </w:tcPr>
          <w:p w14:paraId="195AD975" w14:textId="77777777" w:rsidR="00AC32D2" w:rsidRPr="00B646E1" w:rsidRDefault="00AC32D2" w:rsidP="00D71403"/>
        </w:tc>
        <w:tc>
          <w:tcPr>
            <w:tcW w:w="1497" w:type="dxa"/>
            <w:gridSpan w:val="3"/>
            <w:shd w:val="clear" w:color="auto" w:fill="auto"/>
          </w:tcPr>
          <w:p w14:paraId="4D551433" w14:textId="77777777" w:rsidR="00AC32D2" w:rsidRDefault="00AC32D2" w:rsidP="00D7140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本節節數</w:t>
            </w:r>
          </w:p>
        </w:tc>
        <w:tc>
          <w:tcPr>
            <w:tcW w:w="2338" w:type="dxa"/>
            <w:gridSpan w:val="2"/>
            <w:shd w:val="clear" w:color="auto" w:fill="auto"/>
          </w:tcPr>
          <w:p w14:paraId="53F4D94B" w14:textId="77777777" w:rsidR="00AC32D2" w:rsidRPr="00B646E1" w:rsidRDefault="00AC32D2" w:rsidP="00D71403">
            <w:r>
              <w:rPr>
                <w:rFonts w:hint="eastAsia"/>
              </w:rPr>
              <w:t>第</w:t>
            </w:r>
            <w:r>
              <w:rPr>
                <w:rFonts w:hint="eastAsia"/>
              </w:rPr>
              <w:t xml:space="preserve">    </w:t>
            </w:r>
            <w:r>
              <w:rPr>
                <w:rFonts w:hint="eastAsia"/>
              </w:rPr>
              <w:t>節</w:t>
            </w:r>
          </w:p>
        </w:tc>
      </w:tr>
      <w:tr w:rsidR="00CD2202" w:rsidRPr="00B646E1" w14:paraId="419662E4" w14:textId="77777777" w:rsidTr="00A24855">
        <w:tc>
          <w:tcPr>
            <w:tcW w:w="1462" w:type="dxa"/>
            <w:shd w:val="clear" w:color="auto" w:fill="auto"/>
            <w:vAlign w:val="center"/>
          </w:tcPr>
          <w:p w14:paraId="1ECD2139" w14:textId="77777777" w:rsidR="00AC32D2" w:rsidRPr="00B646E1" w:rsidRDefault="00AC32D2" w:rsidP="00D71403">
            <w:pPr>
              <w:jc w:val="both"/>
            </w:pPr>
            <w:r w:rsidRPr="00B646E1">
              <w:rPr>
                <w:rFonts w:ascii="標楷體" w:eastAsia="標楷體" w:hAnsi="標楷體" w:hint="eastAsia"/>
              </w:rPr>
              <w:t>教學者</w:t>
            </w:r>
          </w:p>
        </w:tc>
        <w:tc>
          <w:tcPr>
            <w:tcW w:w="4343" w:type="dxa"/>
            <w:shd w:val="clear" w:color="auto" w:fill="auto"/>
          </w:tcPr>
          <w:p w14:paraId="3E80558F" w14:textId="77777777" w:rsidR="00AC32D2" w:rsidRPr="00B646E1" w:rsidRDefault="00AC32D2" w:rsidP="00D71403"/>
        </w:tc>
        <w:tc>
          <w:tcPr>
            <w:tcW w:w="1497" w:type="dxa"/>
            <w:gridSpan w:val="3"/>
            <w:shd w:val="clear" w:color="auto" w:fill="auto"/>
          </w:tcPr>
          <w:p w14:paraId="5C5F1E39" w14:textId="77777777" w:rsidR="00AC32D2" w:rsidRPr="00B646E1" w:rsidRDefault="00AC32D2" w:rsidP="00D71403">
            <w:r w:rsidRPr="00B646E1">
              <w:rPr>
                <w:rFonts w:ascii="標楷體" w:eastAsia="標楷體" w:hAnsi="標楷體" w:hint="eastAsia"/>
              </w:rPr>
              <w:t>教學時間</w:t>
            </w:r>
          </w:p>
        </w:tc>
        <w:tc>
          <w:tcPr>
            <w:tcW w:w="2338" w:type="dxa"/>
            <w:gridSpan w:val="2"/>
            <w:shd w:val="clear" w:color="auto" w:fill="auto"/>
          </w:tcPr>
          <w:p w14:paraId="4817514A" w14:textId="77777777" w:rsidR="00AC32D2" w:rsidRPr="00B646E1" w:rsidRDefault="00AC32D2" w:rsidP="00D71403"/>
        </w:tc>
      </w:tr>
      <w:tr w:rsidR="00CD2202" w:rsidRPr="00B646E1" w14:paraId="32B29DD2" w14:textId="77777777" w:rsidTr="00A24855">
        <w:tc>
          <w:tcPr>
            <w:tcW w:w="1462" w:type="dxa"/>
            <w:shd w:val="clear" w:color="auto" w:fill="auto"/>
            <w:vAlign w:val="center"/>
          </w:tcPr>
          <w:p w14:paraId="415CAAF5" w14:textId="77777777" w:rsidR="00AC32D2" w:rsidRPr="00B646E1" w:rsidRDefault="00AC32D2" w:rsidP="00D71403">
            <w:pPr>
              <w:tabs>
                <w:tab w:val="left" w:pos="771"/>
              </w:tabs>
              <w:jc w:val="both"/>
            </w:pPr>
            <w:r w:rsidRPr="00B646E1">
              <w:rPr>
                <w:rFonts w:ascii="標楷體" w:eastAsia="標楷體" w:hAnsi="標楷體" w:hint="eastAsia"/>
              </w:rPr>
              <w:t>教學日期</w:t>
            </w:r>
          </w:p>
        </w:tc>
        <w:tc>
          <w:tcPr>
            <w:tcW w:w="4343" w:type="dxa"/>
            <w:shd w:val="clear" w:color="auto" w:fill="auto"/>
          </w:tcPr>
          <w:p w14:paraId="1B174296" w14:textId="77777777" w:rsidR="00AC32D2" w:rsidRPr="00B646E1" w:rsidRDefault="00AC32D2" w:rsidP="00D71403"/>
        </w:tc>
        <w:tc>
          <w:tcPr>
            <w:tcW w:w="1497" w:type="dxa"/>
            <w:gridSpan w:val="3"/>
            <w:shd w:val="clear" w:color="auto" w:fill="auto"/>
          </w:tcPr>
          <w:p w14:paraId="66623634" w14:textId="77777777" w:rsidR="00AC32D2" w:rsidRPr="00B646E1" w:rsidRDefault="00AC32D2" w:rsidP="00D71403">
            <w:r>
              <w:rPr>
                <w:rFonts w:hint="eastAsia"/>
              </w:rPr>
              <w:t>授課班級</w:t>
            </w:r>
          </w:p>
        </w:tc>
        <w:tc>
          <w:tcPr>
            <w:tcW w:w="2338" w:type="dxa"/>
            <w:gridSpan w:val="2"/>
            <w:shd w:val="clear" w:color="auto" w:fill="auto"/>
          </w:tcPr>
          <w:p w14:paraId="60C64E31" w14:textId="77777777" w:rsidR="00AC32D2" w:rsidRPr="00B646E1" w:rsidRDefault="00AC32D2" w:rsidP="00D71403">
            <w:r w:rsidRPr="00B646E1">
              <w:rPr>
                <w:rFonts w:hint="eastAsia"/>
              </w:rPr>
              <w:t xml:space="preserve"> </w:t>
            </w:r>
          </w:p>
        </w:tc>
      </w:tr>
      <w:tr w:rsidR="00A24855" w:rsidRPr="00B646E1" w14:paraId="29210CD0" w14:textId="77777777" w:rsidTr="00A24855">
        <w:trPr>
          <w:trHeight w:val="437"/>
        </w:trPr>
        <w:tc>
          <w:tcPr>
            <w:tcW w:w="1462" w:type="dxa"/>
            <w:vMerge w:val="restart"/>
            <w:shd w:val="clear" w:color="auto" w:fill="auto"/>
            <w:vAlign w:val="center"/>
          </w:tcPr>
          <w:p w14:paraId="095D49F9" w14:textId="77777777" w:rsidR="00A24855" w:rsidRPr="00B646E1" w:rsidRDefault="00A24855" w:rsidP="00D71403">
            <w:pPr>
              <w:jc w:val="both"/>
            </w:pPr>
            <w:r w:rsidRPr="00B646E1">
              <w:rPr>
                <w:rFonts w:hint="eastAsia"/>
              </w:rPr>
              <w:t>教學研究</w:t>
            </w:r>
          </w:p>
        </w:tc>
        <w:tc>
          <w:tcPr>
            <w:tcW w:w="8178" w:type="dxa"/>
            <w:gridSpan w:val="6"/>
            <w:shd w:val="clear" w:color="auto" w:fill="auto"/>
          </w:tcPr>
          <w:p w14:paraId="2BDB5602" w14:textId="77777777" w:rsidR="00404470" w:rsidRPr="00F31B06" w:rsidRDefault="00F259C8" w:rsidP="00F259C8">
            <w:pPr>
              <w:pStyle w:val="a3"/>
              <w:numPr>
                <w:ilvl w:val="0"/>
                <w:numId w:val="3"/>
              </w:numPr>
              <w:spacing w:line="440" w:lineRule="exact"/>
              <w:ind w:leftChars="0"/>
              <w:rPr>
                <w:rFonts w:ascii="標楷體" w:eastAsia="標楷體" w:hAnsi="標楷體"/>
                <w:color w:val="C00000"/>
              </w:rPr>
            </w:pPr>
            <w:r w:rsidRPr="00F31B06">
              <w:rPr>
                <w:rFonts w:ascii="標楷體" w:eastAsia="標楷體" w:hAnsi="標楷體" w:hint="eastAsia"/>
                <w:color w:val="C00000"/>
              </w:rPr>
              <w:t>教材地位</w:t>
            </w:r>
          </w:p>
          <w:p w14:paraId="1A0ABDD3" w14:textId="79E79EC7" w:rsidR="00F259C8" w:rsidRPr="00F259C8" w:rsidRDefault="00F259C8" w:rsidP="00F259C8">
            <w:pPr>
              <w:pStyle w:val="a3"/>
              <w:spacing w:line="440" w:lineRule="exact"/>
              <w:ind w:leftChars="0"/>
              <w:rPr>
                <w:rFonts w:ascii="標楷體" w:eastAsia="標楷體" w:hAnsi="標楷體"/>
                <w:color w:val="C00000"/>
              </w:rPr>
            </w:pPr>
            <w:r>
              <w:rPr>
                <w:rFonts w:ascii="標楷體" w:eastAsia="標楷體" w:hAnsi="標楷體" w:hint="eastAsia"/>
                <w:color w:val="C00000"/>
              </w:rPr>
              <w:t>如，數學，三年級「分數」</w:t>
            </w:r>
            <w:r w:rsidR="005B6C35">
              <w:rPr>
                <w:rFonts w:ascii="標楷體" w:eastAsia="標楷體" w:hAnsi="標楷體" w:hint="eastAsia"/>
                <w:color w:val="C00000"/>
              </w:rPr>
              <w:t>單元</w:t>
            </w:r>
            <w:r>
              <w:rPr>
                <w:rFonts w:ascii="標楷體" w:eastAsia="標楷體" w:hAnsi="標楷體" w:hint="eastAsia"/>
                <w:color w:val="C00000"/>
              </w:rPr>
              <w:t>，在低年級與高年級連貫銜接的分數概念分析。</w:t>
            </w:r>
          </w:p>
        </w:tc>
      </w:tr>
      <w:tr w:rsidR="00F259C8" w:rsidRPr="00B646E1" w14:paraId="79683C4B" w14:textId="77777777" w:rsidTr="00A24855">
        <w:trPr>
          <w:trHeight w:val="437"/>
        </w:trPr>
        <w:tc>
          <w:tcPr>
            <w:tcW w:w="1462" w:type="dxa"/>
            <w:vMerge/>
            <w:shd w:val="clear" w:color="auto" w:fill="auto"/>
            <w:vAlign w:val="center"/>
          </w:tcPr>
          <w:p w14:paraId="66B62860" w14:textId="77777777" w:rsidR="00F259C8" w:rsidRPr="00B646E1" w:rsidRDefault="00F259C8" w:rsidP="00D71403">
            <w:pPr>
              <w:jc w:val="both"/>
            </w:pPr>
          </w:p>
        </w:tc>
        <w:tc>
          <w:tcPr>
            <w:tcW w:w="8178" w:type="dxa"/>
            <w:gridSpan w:val="6"/>
            <w:shd w:val="clear" w:color="auto" w:fill="auto"/>
          </w:tcPr>
          <w:p w14:paraId="01D66BFF" w14:textId="02FFD6AD" w:rsidR="00F259C8" w:rsidRPr="00F259C8" w:rsidRDefault="00F259C8" w:rsidP="00F259C8">
            <w:pPr>
              <w:spacing w:line="440" w:lineRule="exact"/>
              <w:rPr>
                <w:rFonts w:ascii="標楷體" w:eastAsia="標楷體" w:hAnsi="標楷體"/>
                <w:color w:val="C00000"/>
              </w:rPr>
            </w:pPr>
            <w:r>
              <w:rPr>
                <w:rFonts w:ascii="標楷體" w:eastAsia="標楷體" w:hAnsi="標楷體" w:hint="eastAsia"/>
              </w:rPr>
              <w:t>二、</w:t>
            </w:r>
            <w:r w:rsidRPr="00F259C8">
              <w:rPr>
                <w:rFonts w:ascii="標楷體" w:eastAsia="標楷體" w:hAnsi="標楷體" w:hint="eastAsia"/>
              </w:rPr>
              <w:t>教材分析</w:t>
            </w:r>
            <w:r w:rsidRPr="00F259C8">
              <w:rPr>
                <w:rFonts w:ascii="標楷體" w:eastAsia="標楷體" w:hAnsi="標楷體" w:hint="eastAsia"/>
                <w:color w:val="FF0000"/>
              </w:rPr>
              <w:t>（</w:t>
            </w:r>
            <w:r w:rsidRPr="00F259C8">
              <w:rPr>
                <w:rFonts w:ascii="標楷體" w:eastAsia="標楷體" w:hAnsi="標楷體" w:hint="eastAsia"/>
                <w:color w:val="C00000"/>
              </w:rPr>
              <w:t>或稱作文本分析）</w:t>
            </w:r>
          </w:p>
          <w:p w14:paraId="44DCD73D" w14:textId="77777777" w:rsidR="00EF497A" w:rsidRDefault="00F259C8" w:rsidP="00F259C8">
            <w:pPr>
              <w:pStyle w:val="a3"/>
              <w:spacing w:line="440" w:lineRule="exact"/>
              <w:ind w:leftChars="0"/>
              <w:rPr>
                <w:rFonts w:ascii="標楷體" w:eastAsia="標楷體" w:hAnsi="標楷體"/>
                <w:color w:val="C00000"/>
              </w:rPr>
            </w:pPr>
            <w:r w:rsidRPr="00106D75">
              <w:rPr>
                <w:rFonts w:ascii="標楷體" w:eastAsia="標楷體" w:hAnsi="標楷體" w:hint="eastAsia"/>
                <w:color w:val="C00000"/>
              </w:rPr>
              <w:t>如，</w:t>
            </w:r>
            <w:r w:rsidRPr="00F259C8">
              <w:rPr>
                <w:rFonts w:ascii="標楷體" w:eastAsia="標楷體" w:hAnsi="標楷體" w:hint="eastAsia"/>
                <w:color w:val="C00000"/>
              </w:rPr>
              <w:t>國語：</w:t>
            </w:r>
          </w:p>
          <w:p w14:paraId="3A230F14" w14:textId="2062C511" w:rsidR="00EF497A" w:rsidRDefault="00EF497A" w:rsidP="00F259C8">
            <w:pPr>
              <w:pStyle w:val="a3"/>
              <w:spacing w:line="440" w:lineRule="exact"/>
              <w:ind w:leftChars="0"/>
              <w:rPr>
                <w:rFonts w:ascii="標楷體" w:eastAsia="標楷體" w:hAnsi="標楷體"/>
                <w:color w:val="C00000"/>
              </w:rPr>
            </w:pPr>
            <w:r>
              <w:rPr>
                <w:rFonts w:ascii="標楷體" w:eastAsia="標楷體" w:hAnsi="標楷體" w:hint="eastAsia"/>
                <w:color w:val="C00000"/>
              </w:rPr>
              <w:t>形式分析:文類、文體、結構、敘述手法、段落、文句使用、修辭、語詞、生字。特色</w:t>
            </w:r>
          </w:p>
          <w:p w14:paraId="7537D160" w14:textId="22AEB758" w:rsidR="00F259C8" w:rsidRPr="00F259C8" w:rsidRDefault="00EF497A" w:rsidP="00F259C8">
            <w:pPr>
              <w:pStyle w:val="a3"/>
              <w:spacing w:line="440" w:lineRule="exact"/>
              <w:ind w:leftChars="0"/>
              <w:rPr>
                <w:rFonts w:ascii="標楷體" w:eastAsia="標楷體" w:hAnsi="標楷體"/>
                <w:color w:val="C00000"/>
              </w:rPr>
            </w:pPr>
            <w:r>
              <w:rPr>
                <w:rFonts w:ascii="標楷體" w:eastAsia="標楷體" w:hAnsi="標楷體" w:hint="eastAsia"/>
                <w:color w:val="C00000"/>
              </w:rPr>
              <w:t>內容</w:t>
            </w:r>
            <w:r w:rsidR="00F259C8" w:rsidRPr="00F259C8">
              <w:rPr>
                <w:rFonts w:ascii="標楷體" w:eastAsia="標楷體" w:hAnsi="標楷體" w:hint="eastAsia"/>
                <w:color w:val="C00000"/>
              </w:rPr>
              <w:t>分析</w:t>
            </w:r>
            <w:r>
              <w:rPr>
                <w:rFonts w:ascii="標楷體" w:eastAsia="標楷體" w:hAnsi="標楷體" w:hint="eastAsia"/>
                <w:color w:val="C00000"/>
              </w:rPr>
              <w:t>:單元主題與各課的關係、主旨、大意</w:t>
            </w:r>
            <w:r w:rsidR="00DD7C45">
              <w:rPr>
                <w:rFonts w:ascii="標楷體" w:eastAsia="標楷體" w:hAnsi="標楷體" w:hint="eastAsia"/>
                <w:color w:val="C00000"/>
              </w:rPr>
              <w:t>。文學性，情意。</w:t>
            </w:r>
            <w:bookmarkStart w:id="0" w:name="_GoBack"/>
            <w:bookmarkEnd w:id="0"/>
          </w:p>
        </w:tc>
      </w:tr>
      <w:tr w:rsidR="00106D75" w:rsidRPr="00B646E1" w14:paraId="13ACC51B" w14:textId="77777777" w:rsidTr="00A24855">
        <w:trPr>
          <w:trHeight w:val="437"/>
        </w:trPr>
        <w:tc>
          <w:tcPr>
            <w:tcW w:w="1462" w:type="dxa"/>
            <w:vMerge/>
            <w:shd w:val="clear" w:color="auto" w:fill="auto"/>
            <w:vAlign w:val="center"/>
          </w:tcPr>
          <w:p w14:paraId="706C17C8" w14:textId="77777777" w:rsidR="00106D75" w:rsidRPr="00B646E1" w:rsidRDefault="00106D75" w:rsidP="00D71403">
            <w:pPr>
              <w:jc w:val="both"/>
            </w:pPr>
          </w:p>
        </w:tc>
        <w:tc>
          <w:tcPr>
            <w:tcW w:w="8178" w:type="dxa"/>
            <w:gridSpan w:val="6"/>
            <w:shd w:val="clear" w:color="auto" w:fill="auto"/>
          </w:tcPr>
          <w:p w14:paraId="55EB6AC8" w14:textId="77777777" w:rsidR="00106D75" w:rsidRPr="00F31B06" w:rsidRDefault="00106D75" w:rsidP="00F259C8">
            <w:pPr>
              <w:pStyle w:val="a3"/>
              <w:numPr>
                <w:ilvl w:val="0"/>
                <w:numId w:val="3"/>
              </w:numPr>
              <w:ind w:leftChars="0"/>
              <w:rPr>
                <w:rFonts w:ascii="標楷體" w:eastAsia="標楷體" w:hAnsi="標楷體"/>
                <w:color w:val="C00000"/>
              </w:rPr>
            </w:pPr>
            <w:r w:rsidRPr="00F259C8">
              <w:rPr>
                <w:rFonts w:ascii="標楷體" w:eastAsia="標楷體" w:hAnsi="標楷體" w:hint="eastAsia"/>
              </w:rPr>
              <w:t>學生先備經驗分析</w:t>
            </w:r>
            <w:r w:rsidRPr="00F31B06">
              <w:rPr>
                <w:rFonts w:ascii="標楷體" w:eastAsia="標楷體" w:hAnsi="標楷體" w:hint="eastAsia"/>
                <w:color w:val="C00000"/>
              </w:rPr>
              <w:t>（或先備能力、知識）</w:t>
            </w:r>
          </w:p>
          <w:p w14:paraId="7DD94804" w14:textId="01AB2CA1" w:rsidR="00F259C8" w:rsidRPr="00F259C8" w:rsidRDefault="00F259C8" w:rsidP="00F259C8">
            <w:pPr>
              <w:pStyle w:val="a3"/>
              <w:ind w:leftChars="0"/>
              <w:rPr>
                <w:rFonts w:ascii="標楷體" w:eastAsia="標楷體" w:hAnsi="標楷體"/>
              </w:rPr>
            </w:pPr>
            <w:r w:rsidRPr="00F31B06">
              <w:rPr>
                <w:rFonts w:ascii="標楷體" w:eastAsia="標楷體" w:hAnsi="標楷體" w:hint="eastAsia"/>
                <w:color w:val="C00000"/>
              </w:rPr>
              <w:t>或可再加入「班級學生特性分析」</w:t>
            </w:r>
          </w:p>
        </w:tc>
      </w:tr>
      <w:tr w:rsidR="00A24855" w:rsidRPr="00B646E1" w14:paraId="188ADDF7" w14:textId="77777777" w:rsidTr="00A24855">
        <w:trPr>
          <w:trHeight w:val="250"/>
        </w:trPr>
        <w:tc>
          <w:tcPr>
            <w:tcW w:w="1462" w:type="dxa"/>
            <w:vMerge/>
            <w:shd w:val="clear" w:color="auto" w:fill="auto"/>
            <w:vAlign w:val="center"/>
          </w:tcPr>
          <w:p w14:paraId="1752AD3C" w14:textId="77777777" w:rsidR="00A24855" w:rsidRPr="00B646E1" w:rsidRDefault="00A24855" w:rsidP="00D71403">
            <w:pPr>
              <w:jc w:val="both"/>
            </w:pPr>
          </w:p>
        </w:tc>
        <w:tc>
          <w:tcPr>
            <w:tcW w:w="8178" w:type="dxa"/>
            <w:gridSpan w:val="6"/>
            <w:shd w:val="clear" w:color="auto" w:fill="auto"/>
          </w:tcPr>
          <w:p w14:paraId="475D6AC5" w14:textId="751C3A3C" w:rsidR="00106D75" w:rsidRPr="00F31B06" w:rsidRDefault="00F259C8" w:rsidP="00F259C8">
            <w:pPr>
              <w:rPr>
                <w:rFonts w:ascii="標楷體" w:eastAsia="標楷體" w:hAnsi="標楷體"/>
                <w:color w:val="C00000"/>
              </w:rPr>
            </w:pPr>
            <w:r w:rsidRPr="00F31B06">
              <w:rPr>
                <w:rFonts w:ascii="標楷體" w:eastAsia="標楷體" w:hAnsi="標楷體" w:hint="eastAsia"/>
                <w:color w:val="C00000"/>
              </w:rPr>
              <w:t>四、</w:t>
            </w:r>
            <w:r w:rsidR="00BC20E5" w:rsidRPr="00F31B06">
              <w:rPr>
                <w:rFonts w:ascii="標楷體" w:eastAsia="標楷體" w:hAnsi="標楷體" w:hint="eastAsia"/>
                <w:color w:val="C00000"/>
              </w:rPr>
              <w:t>可放入</w:t>
            </w:r>
            <w:r w:rsidR="00106D75" w:rsidRPr="00F31B06">
              <w:rPr>
                <w:rFonts w:ascii="標楷體" w:eastAsia="標楷體" w:hAnsi="標楷體" w:hint="eastAsia"/>
                <w:color w:val="C00000"/>
              </w:rPr>
              <w:t>，如</w:t>
            </w:r>
          </w:p>
          <w:p w14:paraId="65D5D75D" w14:textId="77777777" w:rsidR="00106D75" w:rsidRDefault="00106D75" w:rsidP="00106D75">
            <w:pPr>
              <w:pStyle w:val="a3"/>
              <w:ind w:leftChars="0"/>
              <w:rPr>
                <w:rFonts w:ascii="標楷體" w:eastAsia="標楷體" w:hAnsi="標楷體"/>
                <w:color w:val="FF0000"/>
              </w:rPr>
            </w:pPr>
            <w:r w:rsidRPr="00F31B06">
              <w:rPr>
                <w:rFonts w:ascii="標楷體" w:eastAsia="標楷體" w:hAnsi="標楷體" w:hint="eastAsia"/>
                <w:color w:val="C00000"/>
              </w:rPr>
              <w:t>國語</w:t>
            </w:r>
            <w:r>
              <w:rPr>
                <w:rFonts w:ascii="標楷體" w:eastAsia="標楷體" w:hAnsi="標楷體" w:hint="eastAsia"/>
                <w:color w:val="FF0000"/>
              </w:rPr>
              <w:t>：</w:t>
            </w:r>
            <w:r w:rsidRPr="00BC20E5">
              <w:rPr>
                <w:rFonts w:ascii="標楷體" w:eastAsia="標楷體" w:hAnsi="標楷體" w:hint="eastAsia"/>
                <w:color w:val="000000" w:themeColor="text1"/>
              </w:rPr>
              <w:t>教學（或學習）策略的應用</w:t>
            </w:r>
            <w:r w:rsidRPr="007E1908">
              <w:rPr>
                <w:rFonts w:ascii="標楷體" w:eastAsia="標楷體" w:hAnsi="標楷體" w:hint="eastAsia"/>
                <w:color w:val="FF0000"/>
              </w:rPr>
              <w:t>、</w:t>
            </w:r>
          </w:p>
          <w:p w14:paraId="57B3F5C8" w14:textId="5961A831" w:rsidR="00106D75" w:rsidRPr="00F31B06" w:rsidRDefault="00106D75" w:rsidP="00106D75">
            <w:pPr>
              <w:pStyle w:val="a3"/>
              <w:ind w:leftChars="0"/>
              <w:rPr>
                <w:rFonts w:ascii="標楷體" w:eastAsia="標楷體" w:hAnsi="標楷體"/>
                <w:color w:val="C00000"/>
              </w:rPr>
            </w:pPr>
            <w:r w:rsidRPr="00F31B06">
              <w:rPr>
                <w:rFonts w:ascii="標楷體" w:eastAsia="標楷體" w:hAnsi="標楷體" w:hint="eastAsia"/>
                <w:color w:val="C00000"/>
              </w:rPr>
              <w:t>數學：</w:t>
            </w:r>
            <w:r w:rsidRPr="00BC20E5">
              <w:rPr>
                <w:rFonts w:ascii="標楷體" w:eastAsia="標楷體" w:hAnsi="標楷體" w:hint="eastAsia"/>
                <w:color w:val="000000" w:themeColor="text1"/>
              </w:rPr>
              <w:t>學生可能的學習難點</w:t>
            </w:r>
            <w:r w:rsidRPr="007E1908">
              <w:rPr>
                <w:rFonts w:ascii="標楷體" w:eastAsia="標楷體" w:hAnsi="標楷體" w:hint="eastAsia"/>
                <w:color w:val="FF0000"/>
              </w:rPr>
              <w:t>、</w:t>
            </w:r>
            <w:r w:rsidR="00BC20E5">
              <w:rPr>
                <w:rFonts w:ascii="標楷體" w:eastAsia="標楷體" w:hAnsi="標楷體" w:hint="eastAsia"/>
                <w:color w:val="000000" w:themeColor="text1"/>
              </w:rPr>
              <w:t>學生易形成的</w:t>
            </w:r>
            <w:r w:rsidRPr="00BC20E5">
              <w:rPr>
                <w:rFonts w:ascii="標楷體" w:eastAsia="標楷體" w:hAnsi="標楷體" w:hint="eastAsia"/>
                <w:color w:val="000000" w:themeColor="text1"/>
              </w:rPr>
              <w:t>迷思</w:t>
            </w:r>
            <w:r w:rsidR="00BC20E5">
              <w:rPr>
                <w:rFonts w:ascii="標楷體" w:eastAsia="標楷體" w:hAnsi="標楷體" w:hint="eastAsia"/>
                <w:color w:val="000000" w:themeColor="text1"/>
              </w:rPr>
              <w:t>概念</w:t>
            </w:r>
            <w:r w:rsidRPr="00F31B06">
              <w:rPr>
                <w:rFonts w:ascii="標楷體" w:eastAsia="標楷體" w:hAnsi="標楷體" w:hint="eastAsia"/>
                <w:color w:val="C00000"/>
              </w:rPr>
              <w:t>等等</w:t>
            </w:r>
          </w:p>
          <w:p w14:paraId="59CC955C" w14:textId="1EDBC554" w:rsidR="004B6FB0" w:rsidRPr="00F259C8" w:rsidRDefault="00106D75" w:rsidP="00F259C8">
            <w:pPr>
              <w:pStyle w:val="a3"/>
              <w:ind w:leftChars="0"/>
              <w:rPr>
                <w:rFonts w:ascii="標楷體" w:eastAsia="標楷體" w:hAnsi="標楷體"/>
                <w:color w:val="FF0000"/>
              </w:rPr>
            </w:pPr>
            <w:r w:rsidRPr="00F31B06">
              <w:rPr>
                <w:rFonts w:ascii="標楷體" w:eastAsia="標楷體" w:hAnsi="標楷體" w:hint="eastAsia"/>
                <w:color w:val="C00000"/>
              </w:rPr>
              <w:t>按領域屬性不同增刪</w:t>
            </w:r>
            <w:r w:rsidR="00C4514B" w:rsidRPr="00F31B06">
              <w:rPr>
                <w:rFonts w:ascii="標楷體" w:eastAsia="標楷體" w:hAnsi="標楷體" w:hint="eastAsia"/>
                <w:color w:val="C00000"/>
              </w:rPr>
              <w:t>調整</w:t>
            </w:r>
            <w:r w:rsidRPr="00F31B06">
              <w:rPr>
                <w:rFonts w:ascii="標楷體" w:eastAsia="標楷體" w:hAnsi="標楷體" w:hint="eastAsia"/>
                <w:color w:val="C00000"/>
              </w:rPr>
              <w:t>。</w:t>
            </w:r>
          </w:p>
        </w:tc>
      </w:tr>
      <w:tr w:rsidR="00106D75" w:rsidRPr="00B646E1" w14:paraId="2CF9297B" w14:textId="77777777" w:rsidTr="00A24855">
        <w:trPr>
          <w:trHeight w:val="250"/>
        </w:trPr>
        <w:tc>
          <w:tcPr>
            <w:tcW w:w="1462" w:type="dxa"/>
            <w:vMerge/>
            <w:shd w:val="clear" w:color="auto" w:fill="auto"/>
            <w:vAlign w:val="center"/>
          </w:tcPr>
          <w:p w14:paraId="01DE4E03" w14:textId="77777777" w:rsidR="00106D75" w:rsidRPr="00B646E1" w:rsidRDefault="00106D75" w:rsidP="00D71403">
            <w:pPr>
              <w:jc w:val="both"/>
            </w:pPr>
          </w:p>
        </w:tc>
        <w:tc>
          <w:tcPr>
            <w:tcW w:w="8178" w:type="dxa"/>
            <w:gridSpan w:val="6"/>
            <w:shd w:val="clear" w:color="auto" w:fill="auto"/>
          </w:tcPr>
          <w:p w14:paraId="624DE2A3" w14:textId="28440E75" w:rsidR="00106D75" w:rsidRPr="00F259C8" w:rsidRDefault="00F259C8" w:rsidP="00F259C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五、</w:t>
            </w:r>
            <w:r w:rsidR="00106D75" w:rsidRPr="00F259C8">
              <w:rPr>
                <w:rFonts w:ascii="標楷體" w:eastAsia="標楷體" w:hAnsi="標楷體" w:hint="eastAsia"/>
              </w:rPr>
              <w:t>設計理念</w:t>
            </w:r>
          </w:p>
          <w:p w14:paraId="60FC6792" w14:textId="56F30116" w:rsidR="00106D75" w:rsidRPr="00F31B06" w:rsidRDefault="00106D75" w:rsidP="00106D75">
            <w:pPr>
              <w:spacing w:line="440" w:lineRule="exact"/>
              <w:rPr>
                <w:rFonts w:ascii="標楷體" w:eastAsia="標楷體" w:hAnsi="標楷體"/>
                <w:color w:val="C0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 xml:space="preserve">   </w:t>
            </w:r>
            <w:r w:rsidRPr="00F31B06">
              <w:rPr>
                <w:rFonts w:ascii="標楷體" w:eastAsia="標楷體" w:hAnsi="標楷體" w:hint="eastAsia"/>
                <w:color w:val="C00000"/>
              </w:rPr>
              <w:t>教師設計教學的想法</w:t>
            </w:r>
            <w:r w:rsidR="00C4514B" w:rsidRPr="00F31B06">
              <w:rPr>
                <w:rFonts w:ascii="標楷體" w:eastAsia="標楷體" w:hAnsi="標楷體" w:hint="eastAsia"/>
                <w:color w:val="C00000"/>
              </w:rPr>
              <w:t>（看</w:t>
            </w:r>
            <w:r w:rsidR="00BC20E5" w:rsidRPr="00F31B06">
              <w:rPr>
                <w:rFonts w:ascii="標楷體" w:eastAsia="標楷體" w:hAnsi="標楷體" w:hint="eastAsia"/>
                <w:color w:val="C00000"/>
              </w:rPr>
              <w:t>領域</w:t>
            </w:r>
            <w:r w:rsidR="00C4514B" w:rsidRPr="00F31B06">
              <w:rPr>
                <w:rFonts w:ascii="標楷體" w:eastAsia="標楷體" w:hAnsi="標楷體" w:hint="eastAsia"/>
                <w:color w:val="C00000"/>
              </w:rPr>
              <w:t>學科屬性，有時</w:t>
            </w:r>
            <w:r w:rsidR="00C60F72" w:rsidRPr="00F31B06">
              <w:rPr>
                <w:rFonts w:ascii="標楷體" w:eastAsia="標楷體" w:hAnsi="標楷體" w:hint="eastAsia"/>
                <w:color w:val="C00000"/>
              </w:rPr>
              <w:t>或</w:t>
            </w:r>
            <w:r w:rsidR="00C4514B" w:rsidRPr="00F31B06">
              <w:rPr>
                <w:rFonts w:ascii="標楷體" w:eastAsia="標楷體" w:hAnsi="標楷體" w:hint="eastAsia"/>
                <w:color w:val="C00000"/>
              </w:rPr>
              <w:t>可與第三點交換</w:t>
            </w:r>
            <w:r w:rsidR="00C60F72" w:rsidRPr="00F31B06">
              <w:rPr>
                <w:rFonts w:ascii="標楷體" w:eastAsia="標楷體" w:hAnsi="標楷體" w:hint="eastAsia"/>
                <w:color w:val="C00000"/>
              </w:rPr>
              <w:t>先後順序</w:t>
            </w:r>
            <w:r w:rsidR="00C4514B" w:rsidRPr="00F31B06">
              <w:rPr>
                <w:rFonts w:ascii="標楷體" w:eastAsia="標楷體" w:hAnsi="標楷體" w:hint="eastAsia"/>
                <w:color w:val="C00000"/>
              </w:rPr>
              <w:t>）</w:t>
            </w:r>
          </w:p>
          <w:p w14:paraId="4863852F" w14:textId="77777777" w:rsidR="00106D75" w:rsidRPr="00106D75" w:rsidRDefault="00106D75" w:rsidP="00106D75">
            <w:pPr>
              <w:rPr>
                <w:rFonts w:ascii="標楷體" w:eastAsia="標楷體" w:hAnsi="標楷體"/>
              </w:rPr>
            </w:pPr>
          </w:p>
        </w:tc>
      </w:tr>
      <w:tr w:rsidR="00CD2202" w:rsidRPr="00B646E1" w14:paraId="433B91A1" w14:textId="77777777" w:rsidTr="00A24855">
        <w:trPr>
          <w:trHeight w:val="813"/>
        </w:trPr>
        <w:tc>
          <w:tcPr>
            <w:tcW w:w="1462" w:type="dxa"/>
            <w:shd w:val="clear" w:color="auto" w:fill="auto"/>
            <w:vAlign w:val="center"/>
          </w:tcPr>
          <w:p w14:paraId="00BB15CC" w14:textId="78480924" w:rsidR="00CD2202" w:rsidRDefault="005B6C35" w:rsidP="00D71403">
            <w:pPr>
              <w:jc w:val="both"/>
            </w:pPr>
            <w:r>
              <w:rPr>
                <w:rFonts w:hint="eastAsia"/>
              </w:rPr>
              <w:t>本</w:t>
            </w:r>
            <w:r w:rsidR="00AA65A2">
              <w:rPr>
                <w:rFonts w:hint="eastAsia"/>
              </w:rPr>
              <w:t>單元</w:t>
            </w:r>
            <w:r w:rsidR="00CD2202">
              <w:rPr>
                <w:rFonts w:hint="eastAsia"/>
              </w:rPr>
              <w:t>架構或脈絡</w:t>
            </w:r>
          </w:p>
        </w:tc>
        <w:tc>
          <w:tcPr>
            <w:tcW w:w="8178" w:type="dxa"/>
            <w:gridSpan w:val="6"/>
            <w:shd w:val="clear" w:color="auto" w:fill="auto"/>
          </w:tcPr>
          <w:p w14:paraId="016A9199" w14:textId="0D1A3341" w:rsidR="00CD2202" w:rsidRPr="007E1908" w:rsidRDefault="00BC20E5" w:rsidP="007E1908">
            <w:pPr>
              <w:spacing w:line="44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以國語為例，簡單介紹本課在整個單元的位置</w:t>
            </w:r>
          </w:p>
          <w:p w14:paraId="72CA3EE6" w14:textId="4E2D6E05" w:rsidR="007E1908" w:rsidRPr="007E1908" w:rsidRDefault="007E1908" w:rsidP="007E1908">
            <w:pPr>
              <w:pStyle w:val="a3"/>
              <w:numPr>
                <w:ilvl w:val="0"/>
                <w:numId w:val="2"/>
              </w:numPr>
              <w:spacing w:line="440" w:lineRule="exact"/>
              <w:ind w:leftChars="0"/>
              <w:rPr>
                <w:rFonts w:ascii="標楷體" w:eastAsia="標楷體" w:hAnsi="標楷體"/>
                <w:color w:val="C00000"/>
              </w:rPr>
            </w:pPr>
            <w:r w:rsidRPr="007E1908">
              <w:rPr>
                <w:rFonts w:ascii="標楷體" w:eastAsia="標楷體" w:hAnsi="標楷體" w:hint="eastAsia"/>
                <w:color w:val="C00000"/>
              </w:rPr>
              <w:t>生活課程</w:t>
            </w:r>
            <w:r w:rsidR="00106D75">
              <w:rPr>
                <w:rFonts w:ascii="標楷體" w:eastAsia="標楷體" w:hAnsi="標楷體" w:hint="eastAsia"/>
                <w:color w:val="C00000"/>
              </w:rPr>
              <w:t>：</w:t>
            </w:r>
            <w:r w:rsidR="00106D75" w:rsidRPr="007E1908">
              <w:rPr>
                <w:rFonts w:ascii="標楷體" w:eastAsia="標楷體" w:hAnsi="標楷體" w:hint="eastAsia"/>
                <w:color w:val="C00000"/>
              </w:rPr>
              <w:t>主題-單元-活動</w:t>
            </w:r>
          </w:p>
          <w:p w14:paraId="5469706D" w14:textId="67A7B678" w:rsidR="007E1908" w:rsidRPr="007E1908" w:rsidRDefault="00106D75" w:rsidP="007E1908">
            <w:pPr>
              <w:pStyle w:val="a3"/>
              <w:spacing w:line="440" w:lineRule="exact"/>
              <w:ind w:leftChars="0"/>
              <w:rPr>
                <w:rFonts w:ascii="標楷體" w:eastAsia="標楷體" w:hAnsi="標楷體"/>
                <w:color w:val="C00000"/>
              </w:rPr>
            </w:pPr>
            <w:r>
              <w:rPr>
                <w:rFonts w:ascii="標楷體" w:eastAsia="標楷體" w:hAnsi="標楷體" w:hint="eastAsia"/>
                <w:color w:val="C00000"/>
              </w:rPr>
              <w:t>國    語：</w:t>
            </w:r>
            <w:r w:rsidR="007E1908" w:rsidRPr="007E1908">
              <w:rPr>
                <w:rFonts w:ascii="標楷體" w:eastAsia="標楷體" w:hAnsi="標楷體" w:hint="eastAsia"/>
                <w:color w:val="C00000"/>
              </w:rPr>
              <w:t xml:space="preserve">單元-課       </w:t>
            </w:r>
          </w:p>
          <w:p w14:paraId="047ABE7D" w14:textId="5F75C6E3" w:rsidR="007E1908" w:rsidRPr="007E1908" w:rsidRDefault="00106D75" w:rsidP="007E1908">
            <w:pPr>
              <w:pStyle w:val="a3"/>
              <w:spacing w:line="440" w:lineRule="exact"/>
              <w:ind w:leftChars="0"/>
              <w:rPr>
                <w:rFonts w:ascii="標楷體" w:eastAsia="標楷體" w:hAnsi="標楷體"/>
                <w:color w:val="C00000"/>
              </w:rPr>
            </w:pPr>
            <w:r>
              <w:rPr>
                <w:rFonts w:ascii="標楷體" w:eastAsia="標楷體" w:hAnsi="標楷體" w:hint="eastAsia"/>
                <w:color w:val="C00000"/>
              </w:rPr>
              <w:t>數    學：</w:t>
            </w:r>
            <w:r w:rsidR="007E1908" w:rsidRPr="007E1908">
              <w:rPr>
                <w:rFonts w:ascii="標楷體" w:eastAsia="標楷體" w:hAnsi="標楷體" w:hint="eastAsia"/>
                <w:color w:val="C00000"/>
              </w:rPr>
              <w:t xml:space="preserve">單元-活動     </w:t>
            </w:r>
          </w:p>
          <w:p w14:paraId="6C0AF41D" w14:textId="77777777" w:rsidR="007E1908" w:rsidRPr="007E1908" w:rsidRDefault="007E1908" w:rsidP="007E1908">
            <w:pPr>
              <w:pStyle w:val="a3"/>
              <w:spacing w:line="440" w:lineRule="exact"/>
              <w:ind w:leftChars="0"/>
              <w:rPr>
                <w:rFonts w:ascii="標楷體" w:eastAsia="標楷體" w:hAnsi="標楷體"/>
              </w:rPr>
            </w:pPr>
          </w:p>
          <w:p w14:paraId="243FEB88" w14:textId="5A365E3D" w:rsidR="007E1908" w:rsidRPr="00B01155" w:rsidRDefault="007E1908" w:rsidP="00D71403">
            <w:pPr>
              <w:spacing w:line="440" w:lineRule="exact"/>
              <w:rPr>
                <w:rFonts w:ascii="標楷體" w:eastAsia="標楷體" w:hAnsi="標楷體"/>
              </w:rPr>
            </w:pPr>
          </w:p>
        </w:tc>
      </w:tr>
      <w:tr w:rsidR="00A24855" w:rsidRPr="00B646E1" w14:paraId="3AB9994A" w14:textId="77777777" w:rsidTr="00A24855">
        <w:trPr>
          <w:trHeight w:val="813"/>
        </w:trPr>
        <w:tc>
          <w:tcPr>
            <w:tcW w:w="1462" w:type="dxa"/>
            <w:shd w:val="clear" w:color="auto" w:fill="auto"/>
            <w:vAlign w:val="center"/>
          </w:tcPr>
          <w:p w14:paraId="625C0158" w14:textId="12101EA8" w:rsidR="00A24855" w:rsidRDefault="002C285C" w:rsidP="00F259C8">
            <w:pPr>
              <w:jc w:val="both"/>
            </w:pPr>
            <w:r>
              <w:rPr>
                <w:rFonts w:hint="eastAsia"/>
              </w:rPr>
              <w:t>各節</w:t>
            </w:r>
            <w:r w:rsidR="00F259C8">
              <w:rPr>
                <w:rFonts w:hint="eastAsia"/>
              </w:rPr>
              <w:t>教學</w:t>
            </w:r>
            <w:r w:rsidR="005D19F3">
              <w:rPr>
                <w:rFonts w:hint="eastAsia"/>
              </w:rPr>
              <w:t>重點</w:t>
            </w:r>
          </w:p>
        </w:tc>
        <w:tc>
          <w:tcPr>
            <w:tcW w:w="8178" w:type="dxa"/>
            <w:gridSpan w:val="6"/>
            <w:shd w:val="clear" w:color="auto" w:fill="auto"/>
          </w:tcPr>
          <w:p w14:paraId="4A9658C4" w14:textId="76352DE8" w:rsidR="0078048E" w:rsidRPr="00106D75" w:rsidRDefault="00106D75" w:rsidP="00D71403">
            <w:pPr>
              <w:spacing w:line="440" w:lineRule="exact"/>
              <w:rPr>
                <w:rFonts w:ascii="標楷體" w:eastAsia="標楷體" w:hAnsi="標楷體"/>
                <w:color w:val="C00000"/>
              </w:rPr>
            </w:pPr>
            <w:r w:rsidRPr="00106D75">
              <w:rPr>
                <w:rFonts w:ascii="標楷體" w:eastAsia="標楷體" w:hAnsi="標楷體" w:hint="eastAsia"/>
                <w:color w:val="C00000"/>
              </w:rPr>
              <w:t>呈現本</w:t>
            </w:r>
            <w:r w:rsidRPr="00BC20E5">
              <w:rPr>
                <w:rFonts w:ascii="標楷體" w:eastAsia="標楷體" w:hAnsi="標楷體" w:hint="eastAsia"/>
                <w:color w:val="000000" w:themeColor="text1"/>
              </w:rPr>
              <w:t>節</w:t>
            </w:r>
            <w:r w:rsidRPr="00106D75">
              <w:rPr>
                <w:rFonts w:ascii="標楷體" w:eastAsia="標楷體" w:hAnsi="標楷體" w:hint="eastAsia"/>
                <w:color w:val="C00000"/>
              </w:rPr>
              <w:t>學習</w:t>
            </w:r>
            <w:r w:rsidR="00BC20E5">
              <w:rPr>
                <w:rFonts w:ascii="標楷體" w:eastAsia="標楷體" w:hAnsi="標楷體" w:hint="eastAsia"/>
                <w:color w:val="000000" w:themeColor="text1"/>
              </w:rPr>
              <w:t>（</w:t>
            </w:r>
            <w:r w:rsidR="00BC20E5">
              <w:rPr>
                <w:rFonts w:ascii="標楷體" w:eastAsia="標楷體" w:hAnsi="標楷體"/>
                <w:color w:val="000000" w:themeColor="text1"/>
              </w:rPr>
              <w:t>40</w:t>
            </w:r>
            <w:r w:rsidR="00BC20E5">
              <w:rPr>
                <w:rFonts w:ascii="標楷體" w:eastAsia="標楷體" w:hAnsi="標楷體" w:hint="eastAsia"/>
                <w:color w:val="000000" w:themeColor="text1"/>
              </w:rPr>
              <w:t>分鐘）</w:t>
            </w:r>
            <w:r w:rsidR="00BC20E5">
              <w:rPr>
                <w:rFonts w:ascii="標楷體" w:eastAsia="標楷體" w:hAnsi="標楷體" w:hint="eastAsia"/>
                <w:color w:val="C00000"/>
              </w:rPr>
              <w:t>與其他各</w:t>
            </w:r>
            <w:r w:rsidRPr="00106D75">
              <w:rPr>
                <w:rFonts w:ascii="標楷體" w:eastAsia="標楷體" w:hAnsi="標楷體" w:hint="eastAsia"/>
                <w:color w:val="C00000"/>
              </w:rPr>
              <w:t>節的</w:t>
            </w:r>
            <w:r w:rsidR="008E70DC">
              <w:rPr>
                <w:rFonts w:ascii="標楷體" w:eastAsia="標楷體" w:hAnsi="標楷體" w:hint="eastAsia"/>
                <w:color w:val="C00000"/>
              </w:rPr>
              <w:t>脈絡</w:t>
            </w:r>
            <w:r w:rsidR="00BC20E5">
              <w:rPr>
                <w:rFonts w:ascii="標楷體" w:eastAsia="標楷體" w:hAnsi="標楷體" w:hint="eastAsia"/>
                <w:color w:val="C00000"/>
              </w:rPr>
              <w:t>關係與教學重點（依學科屬性調整單元-課之層次關係）</w:t>
            </w:r>
          </w:p>
          <w:p w14:paraId="75676050" w14:textId="77777777" w:rsidR="0078048E" w:rsidRPr="0078048E" w:rsidRDefault="0078048E" w:rsidP="00D71403">
            <w:pPr>
              <w:spacing w:line="440" w:lineRule="exact"/>
              <w:rPr>
                <w:rFonts w:ascii="標楷體" w:eastAsia="標楷體" w:hAnsi="標楷體"/>
                <w:color w:val="C00000"/>
              </w:rPr>
            </w:pPr>
            <w:r w:rsidRPr="0078048E">
              <w:rPr>
                <w:rFonts w:ascii="標楷體" w:eastAsia="標楷體" w:hAnsi="標楷體" w:hint="eastAsia"/>
                <w:color w:val="C00000"/>
              </w:rPr>
              <w:t>如，</w:t>
            </w:r>
          </w:p>
          <w:p w14:paraId="4A568CE1" w14:textId="19E6CF55" w:rsidR="00A24855" w:rsidRPr="0078048E" w:rsidRDefault="0078048E" w:rsidP="00D71403">
            <w:pPr>
              <w:spacing w:line="440" w:lineRule="exact"/>
              <w:rPr>
                <w:rFonts w:ascii="標楷體" w:eastAsia="標楷體" w:hAnsi="標楷體"/>
                <w:color w:val="C00000"/>
              </w:rPr>
            </w:pPr>
            <w:r w:rsidRPr="0078048E">
              <w:rPr>
                <w:rFonts w:ascii="標楷體" w:eastAsia="標楷體" w:hAnsi="標楷體" w:hint="eastAsia"/>
                <w:color w:val="C00000"/>
              </w:rPr>
              <w:lastRenderedPageBreak/>
              <w:t>第一節</w:t>
            </w:r>
          </w:p>
          <w:p w14:paraId="40FA6684" w14:textId="77777777" w:rsidR="0078048E" w:rsidRPr="0078048E" w:rsidRDefault="0078048E" w:rsidP="00D71403">
            <w:pPr>
              <w:spacing w:line="440" w:lineRule="exact"/>
              <w:rPr>
                <w:rFonts w:ascii="標楷體" w:eastAsia="標楷體" w:hAnsi="標楷體"/>
                <w:color w:val="C00000"/>
              </w:rPr>
            </w:pPr>
            <w:r w:rsidRPr="0078048E">
              <w:rPr>
                <w:rFonts w:ascii="標楷體" w:eastAsia="標楷體" w:hAnsi="標楷體" w:hint="eastAsia"/>
                <w:color w:val="C00000"/>
              </w:rPr>
              <w:t>第二節</w:t>
            </w:r>
          </w:p>
          <w:p w14:paraId="4766EC5A" w14:textId="77777777" w:rsidR="0078048E" w:rsidRPr="0078048E" w:rsidRDefault="0078048E" w:rsidP="00D71403">
            <w:pPr>
              <w:spacing w:line="440" w:lineRule="exact"/>
              <w:rPr>
                <w:rFonts w:ascii="標楷體" w:eastAsia="標楷體" w:hAnsi="標楷體"/>
                <w:color w:val="C00000"/>
              </w:rPr>
            </w:pPr>
            <w:r w:rsidRPr="0078048E">
              <w:rPr>
                <w:rFonts w:ascii="標楷體" w:eastAsia="標楷體" w:hAnsi="標楷體"/>
                <w:color w:val="C00000"/>
              </w:rPr>
              <w:t>…</w:t>
            </w:r>
          </w:p>
          <w:p w14:paraId="7EAC800E" w14:textId="528619E0" w:rsidR="0078048E" w:rsidRPr="00B01155" w:rsidRDefault="0078048E" w:rsidP="00D71403">
            <w:pPr>
              <w:spacing w:line="440" w:lineRule="exact"/>
              <w:rPr>
                <w:rFonts w:ascii="標楷體" w:eastAsia="標楷體" w:hAnsi="標楷體"/>
              </w:rPr>
            </w:pPr>
            <w:r w:rsidRPr="0078048E">
              <w:rPr>
                <w:rFonts w:ascii="標楷體" w:eastAsia="標楷體" w:hAnsi="標楷體" w:hint="eastAsia"/>
                <w:color w:val="C00000"/>
              </w:rPr>
              <w:t>第六節</w:t>
            </w:r>
          </w:p>
        </w:tc>
      </w:tr>
      <w:tr w:rsidR="00A24855" w:rsidRPr="00B646E1" w14:paraId="79B83755" w14:textId="77777777" w:rsidTr="00A24855">
        <w:trPr>
          <w:trHeight w:val="813"/>
        </w:trPr>
        <w:tc>
          <w:tcPr>
            <w:tcW w:w="1462" w:type="dxa"/>
            <w:shd w:val="clear" w:color="auto" w:fill="auto"/>
            <w:vAlign w:val="center"/>
          </w:tcPr>
          <w:p w14:paraId="674AC65D" w14:textId="77777777" w:rsidR="00AC32D2" w:rsidRPr="00B646E1" w:rsidRDefault="00AC32D2" w:rsidP="00D71403">
            <w:pPr>
              <w:jc w:val="both"/>
            </w:pPr>
            <w:r w:rsidRPr="00B646E1">
              <w:rPr>
                <w:rFonts w:hint="eastAsia"/>
              </w:rPr>
              <w:lastRenderedPageBreak/>
              <w:t>本節教學目標</w:t>
            </w:r>
          </w:p>
        </w:tc>
        <w:tc>
          <w:tcPr>
            <w:tcW w:w="8178" w:type="dxa"/>
            <w:gridSpan w:val="6"/>
            <w:shd w:val="clear" w:color="auto" w:fill="auto"/>
          </w:tcPr>
          <w:p w14:paraId="3AA8D320" w14:textId="180FC9E0" w:rsidR="00AC32D2" w:rsidRPr="00B01155" w:rsidRDefault="00106D75" w:rsidP="00106D75">
            <w:pPr>
              <w:spacing w:line="440" w:lineRule="exact"/>
              <w:rPr>
                <w:rFonts w:ascii="標楷體" w:eastAsia="標楷體" w:hAnsi="標楷體"/>
              </w:rPr>
            </w:pPr>
            <w:r w:rsidRPr="00106D75">
              <w:rPr>
                <w:rFonts w:ascii="標楷體" w:eastAsia="標楷體" w:hAnsi="標楷體" w:hint="eastAsia"/>
                <w:color w:val="C00000"/>
              </w:rPr>
              <w:t>寫出本節</w:t>
            </w:r>
            <w:r w:rsidR="00BC20E5">
              <w:rPr>
                <w:rFonts w:ascii="標楷體" w:eastAsia="標楷體" w:hAnsi="標楷體" w:hint="eastAsia"/>
                <w:color w:val="000000" w:themeColor="text1"/>
              </w:rPr>
              <w:t>（</w:t>
            </w:r>
            <w:r w:rsidR="00BC20E5">
              <w:rPr>
                <w:rFonts w:ascii="標楷體" w:eastAsia="標楷體" w:hAnsi="標楷體"/>
                <w:color w:val="000000" w:themeColor="text1"/>
              </w:rPr>
              <w:t>40</w:t>
            </w:r>
            <w:r w:rsidR="00BC20E5">
              <w:rPr>
                <w:rFonts w:ascii="標楷體" w:eastAsia="標楷體" w:hAnsi="標楷體" w:hint="eastAsia"/>
                <w:color w:val="000000" w:themeColor="text1"/>
              </w:rPr>
              <w:t>分鐘）</w:t>
            </w:r>
            <w:r w:rsidRPr="00106D75">
              <w:rPr>
                <w:rFonts w:ascii="標楷體" w:eastAsia="標楷體" w:hAnsi="標楷體" w:hint="eastAsia"/>
                <w:color w:val="C00000"/>
              </w:rPr>
              <w:t>具體的教學目標</w:t>
            </w:r>
            <w:r>
              <w:rPr>
                <w:rFonts w:ascii="標楷體" w:eastAsia="標楷體" w:hAnsi="標楷體" w:hint="eastAsia"/>
                <w:color w:val="C00000"/>
              </w:rPr>
              <w:t>。</w:t>
            </w:r>
          </w:p>
        </w:tc>
      </w:tr>
      <w:tr w:rsidR="00AC32D2" w:rsidRPr="00B646E1" w14:paraId="50E2AFDA" w14:textId="77777777" w:rsidTr="00A24855">
        <w:tc>
          <w:tcPr>
            <w:tcW w:w="1462" w:type="dxa"/>
            <w:shd w:val="clear" w:color="auto" w:fill="auto"/>
            <w:vAlign w:val="center"/>
          </w:tcPr>
          <w:p w14:paraId="545E6F8E" w14:textId="77777777" w:rsidR="00AC32D2" w:rsidRPr="00B646E1" w:rsidRDefault="00AC32D2" w:rsidP="00D71403">
            <w:pPr>
              <w:jc w:val="both"/>
            </w:pPr>
            <w:r w:rsidRPr="00B646E1">
              <w:rPr>
                <w:rFonts w:hint="eastAsia"/>
              </w:rPr>
              <w:t>能力指標</w:t>
            </w:r>
          </w:p>
        </w:tc>
        <w:tc>
          <w:tcPr>
            <w:tcW w:w="8178" w:type="dxa"/>
            <w:gridSpan w:val="6"/>
            <w:shd w:val="clear" w:color="auto" w:fill="auto"/>
          </w:tcPr>
          <w:p w14:paraId="45EA844F" w14:textId="77777777" w:rsidR="00AC32D2" w:rsidRPr="00B646E1" w:rsidRDefault="00AC32D2" w:rsidP="00D71403"/>
        </w:tc>
      </w:tr>
      <w:tr w:rsidR="00CD2202" w:rsidRPr="00B646E1" w14:paraId="700CB963" w14:textId="77777777" w:rsidTr="00A24855">
        <w:tc>
          <w:tcPr>
            <w:tcW w:w="1462" w:type="dxa"/>
            <w:shd w:val="clear" w:color="auto" w:fill="auto"/>
            <w:vAlign w:val="center"/>
          </w:tcPr>
          <w:p w14:paraId="2A5418D9" w14:textId="3330FEBB" w:rsidR="00CD2202" w:rsidRPr="00B646E1" w:rsidRDefault="00CD2202" w:rsidP="00D71403">
            <w:pPr>
              <w:jc w:val="both"/>
            </w:pPr>
            <w:r>
              <w:rPr>
                <w:rFonts w:hint="eastAsia"/>
              </w:rPr>
              <w:t>教學資源</w:t>
            </w:r>
          </w:p>
        </w:tc>
        <w:tc>
          <w:tcPr>
            <w:tcW w:w="8178" w:type="dxa"/>
            <w:gridSpan w:val="6"/>
            <w:shd w:val="clear" w:color="auto" w:fill="auto"/>
          </w:tcPr>
          <w:p w14:paraId="774A14CB" w14:textId="77777777" w:rsidR="00CD2202" w:rsidRPr="00B646E1" w:rsidRDefault="00CD2202" w:rsidP="00D71403"/>
        </w:tc>
      </w:tr>
      <w:tr w:rsidR="00CD2202" w:rsidRPr="00B646E1" w14:paraId="4494A80A" w14:textId="77777777" w:rsidTr="00CD2202">
        <w:tc>
          <w:tcPr>
            <w:tcW w:w="6372" w:type="dxa"/>
            <w:gridSpan w:val="3"/>
            <w:shd w:val="clear" w:color="auto" w:fill="auto"/>
            <w:vAlign w:val="center"/>
          </w:tcPr>
          <w:p w14:paraId="23812047" w14:textId="77777777" w:rsidR="00AC32D2" w:rsidRPr="00B646E1" w:rsidRDefault="00AC32D2" w:rsidP="00D71403">
            <w:pPr>
              <w:jc w:val="both"/>
            </w:pPr>
            <w:r>
              <w:rPr>
                <w:rFonts w:hint="eastAsia"/>
              </w:rPr>
              <w:t>教學活動</w:t>
            </w:r>
          </w:p>
        </w:tc>
        <w:tc>
          <w:tcPr>
            <w:tcW w:w="858" w:type="dxa"/>
            <w:shd w:val="clear" w:color="auto" w:fill="auto"/>
            <w:vAlign w:val="center"/>
          </w:tcPr>
          <w:p w14:paraId="02E790EB" w14:textId="44BBB3B2" w:rsidR="00AC32D2" w:rsidRPr="00B646E1" w:rsidRDefault="00583DD8" w:rsidP="00D71403">
            <w:pPr>
              <w:jc w:val="both"/>
            </w:pPr>
            <w:r w:rsidRPr="00B646E1">
              <w:rPr>
                <w:rFonts w:hint="eastAsia"/>
              </w:rPr>
              <w:t>時間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</w:tcPr>
          <w:p w14:paraId="08AF3215" w14:textId="2421579B" w:rsidR="00AC32D2" w:rsidRPr="00B646E1" w:rsidRDefault="00583DD8" w:rsidP="00D71403">
            <w:pPr>
              <w:jc w:val="both"/>
            </w:pPr>
            <w:r>
              <w:rPr>
                <w:rFonts w:hint="eastAsia"/>
              </w:rPr>
              <w:t>評量</w:t>
            </w:r>
            <w:r w:rsidR="00CD2202">
              <w:rPr>
                <w:rFonts w:hint="eastAsia"/>
              </w:rPr>
              <w:t>方式與基準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42117A3" w14:textId="79A917D5" w:rsidR="00AC32D2" w:rsidRPr="00B646E1" w:rsidRDefault="00583DD8" w:rsidP="00D71403">
            <w:pPr>
              <w:jc w:val="both"/>
            </w:pPr>
            <w:r>
              <w:rPr>
                <w:rFonts w:hint="eastAsia"/>
              </w:rPr>
              <w:t>備註</w:t>
            </w:r>
          </w:p>
        </w:tc>
      </w:tr>
      <w:tr w:rsidR="00CD2202" w:rsidRPr="00B646E1" w14:paraId="0E097487" w14:textId="77777777" w:rsidTr="00CD2202">
        <w:tc>
          <w:tcPr>
            <w:tcW w:w="6372" w:type="dxa"/>
            <w:gridSpan w:val="3"/>
            <w:shd w:val="clear" w:color="auto" w:fill="auto"/>
            <w:vAlign w:val="center"/>
          </w:tcPr>
          <w:p w14:paraId="15FF5E67" w14:textId="77777777" w:rsidR="00AC32D2" w:rsidRPr="008B7DC0" w:rsidRDefault="00AC32D2" w:rsidP="00D71403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壹、準備活動</w:t>
            </w:r>
            <w:r w:rsidRPr="00945361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</w:p>
          <w:p w14:paraId="00D555EF" w14:textId="77777777" w:rsidR="00AC32D2" w:rsidRDefault="00AC32D2" w:rsidP="00D71403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貳、發展</w:t>
            </w:r>
            <w:r w:rsidRPr="00945361">
              <w:rPr>
                <w:rFonts w:ascii="標楷體" w:eastAsia="標楷體" w:hAnsi="標楷體" w:hint="eastAsia"/>
                <w:sz w:val="28"/>
                <w:szCs w:val="28"/>
              </w:rPr>
              <w:t>活動</w:t>
            </w:r>
          </w:p>
          <w:p w14:paraId="134E745D" w14:textId="77777777" w:rsidR="00AC32D2" w:rsidRDefault="00AC32D2" w:rsidP="00D71403">
            <w:pPr>
              <w:spacing w:line="5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參、綜合活動</w:t>
            </w:r>
          </w:p>
          <w:p w14:paraId="43D2D2A7" w14:textId="77777777" w:rsidR="00AC32D2" w:rsidRDefault="00AC32D2" w:rsidP="00D71403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</w:p>
          <w:p w14:paraId="09E81EDC" w14:textId="77777777" w:rsidR="00AC32D2" w:rsidRDefault="00AC32D2" w:rsidP="00D71403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</w:p>
          <w:p w14:paraId="28F492F9" w14:textId="77777777" w:rsidR="00AC32D2" w:rsidRDefault="00AC32D2" w:rsidP="00D71403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</w:p>
          <w:p w14:paraId="49B72503" w14:textId="77777777" w:rsidR="00AC32D2" w:rsidRDefault="00AC32D2" w:rsidP="00D71403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</w:p>
          <w:p w14:paraId="1213B3AB" w14:textId="77777777" w:rsidR="00AC32D2" w:rsidRDefault="00AC32D2" w:rsidP="00D71403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</w:p>
          <w:p w14:paraId="18E056DA" w14:textId="77777777" w:rsidR="00AC32D2" w:rsidRDefault="00AC32D2" w:rsidP="00D71403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</w:p>
          <w:p w14:paraId="7170B7B8" w14:textId="77777777" w:rsidR="00AC32D2" w:rsidRPr="00B01155" w:rsidRDefault="00AC32D2" w:rsidP="00D71403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58" w:type="dxa"/>
            <w:shd w:val="clear" w:color="auto" w:fill="auto"/>
          </w:tcPr>
          <w:p w14:paraId="0C44F579" w14:textId="77777777" w:rsidR="00AC32D2" w:rsidRPr="00B646E1" w:rsidRDefault="00AC32D2" w:rsidP="00D71403">
            <w:pPr>
              <w:spacing w:line="500" w:lineRule="exact"/>
              <w:rPr>
                <w:rFonts w:ascii="標楷體" w:eastAsia="標楷體" w:hAnsi="標楷體"/>
              </w:rPr>
            </w:pPr>
          </w:p>
          <w:p w14:paraId="4C89DE86" w14:textId="77777777" w:rsidR="00AC32D2" w:rsidRPr="00B646E1" w:rsidRDefault="00AC32D2" w:rsidP="00D71403">
            <w:pPr>
              <w:spacing w:line="500" w:lineRule="exact"/>
              <w:rPr>
                <w:rFonts w:ascii="標楷體" w:eastAsia="標楷體" w:hAnsi="標楷體"/>
              </w:rPr>
            </w:pPr>
          </w:p>
          <w:p w14:paraId="602AA407" w14:textId="77777777" w:rsidR="00AC32D2" w:rsidRPr="00B646E1" w:rsidRDefault="00AC32D2" w:rsidP="00D71403">
            <w:pPr>
              <w:spacing w:line="500" w:lineRule="exact"/>
              <w:rPr>
                <w:rFonts w:ascii="標楷體" w:eastAsia="標楷體" w:hAnsi="標楷體"/>
              </w:rPr>
            </w:pPr>
          </w:p>
          <w:p w14:paraId="5EE38937" w14:textId="77777777" w:rsidR="00AC32D2" w:rsidRPr="00B646E1" w:rsidRDefault="00AC32D2" w:rsidP="00D71403"/>
        </w:tc>
        <w:tc>
          <w:tcPr>
            <w:tcW w:w="1417" w:type="dxa"/>
            <w:gridSpan w:val="2"/>
            <w:shd w:val="clear" w:color="auto" w:fill="auto"/>
          </w:tcPr>
          <w:p w14:paraId="5A13F9AA" w14:textId="77777777" w:rsidR="00AC32D2" w:rsidRPr="00B646E1" w:rsidRDefault="00AC32D2" w:rsidP="00D71403">
            <w:pPr>
              <w:spacing w:line="500" w:lineRule="exact"/>
            </w:pPr>
          </w:p>
        </w:tc>
        <w:tc>
          <w:tcPr>
            <w:tcW w:w="993" w:type="dxa"/>
            <w:shd w:val="clear" w:color="auto" w:fill="auto"/>
          </w:tcPr>
          <w:p w14:paraId="4B5DE42C" w14:textId="77777777" w:rsidR="00AC32D2" w:rsidRPr="00B646E1" w:rsidRDefault="00AC32D2" w:rsidP="00D71403">
            <w:pPr>
              <w:spacing w:line="500" w:lineRule="exact"/>
              <w:rPr>
                <w:rFonts w:ascii="標楷體" w:eastAsia="標楷體" w:hAnsi="標楷體"/>
              </w:rPr>
            </w:pPr>
          </w:p>
          <w:p w14:paraId="6C0737A9" w14:textId="77777777" w:rsidR="00AC32D2" w:rsidRPr="00B646E1" w:rsidRDefault="00AC32D2" w:rsidP="00D71403">
            <w:pPr>
              <w:spacing w:line="500" w:lineRule="exact"/>
              <w:rPr>
                <w:rFonts w:ascii="標楷體" w:eastAsia="標楷體" w:hAnsi="標楷體"/>
              </w:rPr>
            </w:pPr>
          </w:p>
          <w:p w14:paraId="6BEF39C4" w14:textId="77777777" w:rsidR="00AC32D2" w:rsidRPr="00B646E1" w:rsidRDefault="00AC32D2" w:rsidP="00D71403">
            <w:pPr>
              <w:spacing w:line="500" w:lineRule="exact"/>
              <w:rPr>
                <w:rFonts w:ascii="標楷體" w:eastAsia="標楷體" w:hAnsi="標楷體"/>
              </w:rPr>
            </w:pPr>
          </w:p>
          <w:p w14:paraId="5387F948" w14:textId="77777777" w:rsidR="00AC32D2" w:rsidRPr="00B646E1" w:rsidRDefault="00AC32D2" w:rsidP="00D71403">
            <w:pPr>
              <w:spacing w:line="500" w:lineRule="exact"/>
              <w:rPr>
                <w:rFonts w:ascii="標楷體" w:eastAsia="標楷體" w:hAnsi="標楷體"/>
              </w:rPr>
            </w:pPr>
          </w:p>
          <w:p w14:paraId="22731A59" w14:textId="77777777" w:rsidR="00AC32D2" w:rsidRPr="00B646E1" w:rsidRDefault="00AC32D2" w:rsidP="00D71403">
            <w:pPr>
              <w:spacing w:line="500" w:lineRule="exact"/>
              <w:rPr>
                <w:rFonts w:ascii="標楷體" w:eastAsia="標楷體" w:hAnsi="標楷體"/>
              </w:rPr>
            </w:pPr>
          </w:p>
          <w:p w14:paraId="34C67DFB" w14:textId="77777777" w:rsidR="00AC32D2" w:rsidRPr="00B646E1" w:rsidRDefault="00AC32D2" w:rsidP="00D71403">
            <w:pPr>
              <w:spacing w:line="500" w:lineRule="exact"/>
              <w:rPr>
                <w:rFonts w:ascii="標楷體" w:eastAsia="標楷體" w:hAnsi="標楷體"/>
              </w:rPr>
            </w:pPr>
          </w:p>
          <w:p w14:paraId="3DDBE21F" w14:textId="77777777" w:rsidR="00AC32D2" w:rsidRPr="00B646E1" w:rsidRDefault="00AC32D2" w:rsidP="00D71403">
            <w:pPr>
              <w:spacing w:line="500" w:lineRule="exact"/>
              <w:rPr>
                <w:rFonts w:ascii="標楷體" w:eastAsia="標楷體" w:hAnsi="標楷體"/>
              </w:rPr>
            </w:pPr>
          </w:p>
          <w:p w14:paraId="377E943B" w14:textId="77777777" w:rsidR="00AC32D2" w:rsidRPr="00B646E1" w:rsidRDefault="00AC32D2" w:rsidP="00D71403"/>
        </w:tc>
      </w:tr>
    </w:tbl>
    <w:p w14:paraId="40AE5601" w14:textId="77777777" w:rsidR="00C4514B" w:rsidRDefault="00CC1DE9" w:rsidP="00CC1DE9">
      <w:pPr>
        <w:rPr>
          <w:color w:val="C00000"/>
        </w:rPr>
      </w:pPr>
      <w:r w:rsidRPr="00CC1DE9">
        <w:rPr>
          <w:color w:val="C00000"/>
        </w:rPr>
        <w:t xml:space="preserve"> </w:t>
      </w:r>
    </w:p>
    <w:p w14:paraId="6A30A6DE" w14:textId="4635918C" w:rsidR="00CC1DE9" w:rsidRPr="00CC1DE9" w:rsidRDefault="00C4514B" w:rsidP="00CC1DE9">
      <w:pPr>
        <w:rPr>
          <w:color w:val="C00000"/>
        </w:rPr>
      </w:pPr>
      <w:r>
        <w:rPr>
          <w:rFonts w:hint="eastAsia"/>
          <w:color w:val="C00000"/>
        </w:rPr>
        <w:t>另一種～教學活動書寫方式</w:t>
      </w:r>
    </w:p>
    <w:tbl>
      <w:tblPr>
        <w:tblStyle w:val="a4"/>
        <w:tblW w:w="9640" w:type="dxa"/>
        <w:tblInd w:w="-717" w:type="dxa"/>
        <w:tblLook w:val="04A0" w:firstRow="1" w:lastRow="0" w:firstColumn="1" w:lastColumn="0" w:noHBand="0" w:noVBand="1"/>
      </w:tblPr>
      <w:tblGrid>
        <w:gridCol w:w="1560"/>
        <w:gridCol w:w="3544"/>
        <w:gridCol w:w="4536"/>
      </w:tblGrid>
      <w:tr w:rsidR="0068776A" w14:paraId="69DB5B64" w14:textId="77777777" w:rsidTr="0068776A">
        <w:tc>
          <w:tcPr>
            <w:tcW w:w="1560" w:type="dxa"/>
          </w:tcPr>
          <w:p w14:paraId="250E775A" w14:textId="4D8EF0D9" w:rsidR="0068776A" w:rsidRDefault="0068776A" w:rsidP="0068776A"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活動流程</w:t>
            </w:r>
            <w:r>
              <w:rPr>
                <w:rFonts w:hint="eastAsia"/>
              </w:rPr>
              <w:t xml:space="preserve">  </w:t>
            </w:r>
          </w:p>
        </w:tc>
        <w:tc>
          <w:tcPr>
            <w:tcW w:w="3544" w:type="dxa"/>
          </w:tcPr>
          <w:p w14:paraId="6BF6C640" w14:textId="26029EB3" w:rsidR="0068776A" w:rsidRDefault="0068776A" w:rsidP="0068776A">
            <w:pPr>
              <w:jc w:val="center"/>
            </w:pPr>
            <w:r>
              <w:rPr>
                <w:rFonts w:hint="eastAsia"/>
              </w:rPr>
              <w:t>教師教學</w:t>
            </w:r>
          </w:p>
        </w:tc>
        <w:tc>
          <w:tcPr>
            <w:tcW w:w="4536" w:type="dxa"/>
          </w:tcPr>
          <w:p w14:paraId="37058566" w14:textId="23115BAD" w:rsidR="0068776A" w:rsidRDefault="0068776A" w:rsidP="0068776A">
            <w:pPr>
              <w:jc w:val="center"/>
            </w:pPr>
            <w:r>
              <w:rPr>
                <w:rFonts w:hint="eastAsia"/>
              </w:rPr>
              <w:t>學生學習</w:t>
            </w:r>
          </w:p>
        </w:tc>
      </w:tr>
      <w:tr w:rsidR="0068776A" w14:paraId="6545F4C4" w14:textId="77777777" w:rsidTr="0068776A">
        <w:tc>
          <w:tcPr>
            <w:tcW w:w="1560" w:type="dxa"/>
          </w:tcPr>
          <w:p w14:paraId="1F4DF428" w14:textId="7FBA9B08" w:rsidR="0068776A" w:rsidRDefault="0068776A">
            <w:r>
              <w:rPr>
                <w:rFonts w:hint="eastAsia"/>
              </w:rPr>
              <w:t>準備活動</w:t>
            </w:r>
          </w:p>
        </w:tc>
        <w:tc>
          <w:tcPr>
            <w:tcW w:w="3544" w:type="dxa"/>
          </w:tcPr>
          <w:p w14:paraId="6FDD0C2B" w14:textId="77777777" w:rsidR="0068776A" w:rsidRDefault="0068776A"/>
        </w:tc>
        <w:tc>
          <w:tcPr>
            <w:tcW w:w="4536" w:type="dxa"/>
          </w:tcPr>
          <w:p w14:paraId="0C9C5A6E" w14:textId="2F6C7BFB" w:rsidR="0068776A" w:rsidRDefault="0068776A"/>
        </w:tc>
      </w:tr>
      <w:tr w:rsidR="0068776A" w14:paraId="4AE2F71A" w14:textId="77777777" w:rsidTr="0068776A">
        <w:tc>
          <w:tcPr>
            <w:tcW w:w="1560" w:type="dxa"/>
          </w:tcPr>
          <w:p w14:paraId="47CBF5FE" w14:textId="34DA78D2" w:rsidR="0068776A" w:rsidRDefault="0068776A">
            <w:r>
              <w:rPr>
                <w:rFonts w:hint="eastAsia"/>
              </w:rPr>
              <w:t>發展活動</w:t>
            </w:r>
          </w:p>
        </w:tc>
        <w:tc>
          <w:tcPr>
            <w:tcW w:w="3544" w:type="dxa"/>
          </w:tcPr>
          <w:p w14:paraId="781B60C8" w14:textId="77777777" w:rsidR="0068776A" w:rsidRDefault="0068776A"/>
        </w:tc>
        <w:tc>
          <w:tcPr>
            <w:tcW w:w="4536" w:type="dxa"/>
          </w:tcPr>
          <w:p w14:paraId="76A8F599" w14:textId="2494B61E" w:rsidR="0068776A" w:rsidRDefault="0068776A"/>
        </w:tc>
      </w:tr>
      <w:tr w:rsidR="0068776A" w14:paraId="1D7787D1" w14:textId="77777777" w:rsidTr="0068776A">
        <w:tc>
          <w:tcPr>
            <w:tcW w:w="1560" w:type="dxa"/>
          </w:tcPr>
          <w:p w14:paraId="002E787E" w14:textId="3C59CDF5" w:rsidR="0068776A" w:rsidRDefault="0068776A">
            <w:r>
              <w:rPr>
                <w:rFonts w:hint="eastAsia"/>
              </w:rPr>
              <w:t>綜合活動</w:t>
            </w:r>
          </w:p>
        </w:tc>
        <w:tc>
          <w:tcPr>
            <w:tcW w:w="3544" w:type="dxa"/>
          </w:tcPr>
          <w:p w14:paraId="2B0D1AD2" w14:textId="77777777" w:rsidR="0068776A" w:rsidRDefault="0068776A"/>
        </w:tc>
        <w:tc>
          <w:tcPr>
            <w:tcW w:w="4536" w:type="dxa"/>
          </w:tcPr>
          <w:p w14:paraId="11D1174C" w14:textId="11B36A99" w:rsidR="0068776A" w:rsidRDefault="0068776A"/>
        </w:tc>
      </w:tr>
    </w:tbl>
    <w:p w14:paraId="428D972F" w14:textId="22968B46" w:rsidR="0068776A" w:rsidRPr="00BC20E5" w:rsidRDefault="00BC20E5" w:rsidP="0068776A">
      <w:pPr>
        <w:rPr>
          <w:rFonts w:eastAsia="Times New Roman"/>
        </w:rPr>
      </w:pPr>
      <w:r>
        <w:rPr>
          <w:rFonts w:hint="eastAsia"/>
          <w:color w:val="C00000"/>
        </w:rPr>
        <w:t>或是</w:t>
      </w:r>
      <w:r>
        <w:rPr>
          <w:color w:val="C00000"/>
        </w:rPr>
        <w:t>UBD</w:t>
      </w:r>
      <w:r>
        <w:rPr>
          <w:rFonts w:hint="eastAsia"/>
          <w:color w:val="C00000"/>
        </w:rPr>
        <w:t>（</w:t>
      </w:r>
      <w:r>
        <w:rPr>
          <w:rStyle w:val="a5"/>
          <w:rFonts w:ascii="Arial" w:eastAsia="Times New Roman" w:hAnsi="Arial" w:cs="Arial"/>
          <w:i w:val="0"/>
          <w:iCs w:val="0"/>
          <w:color w:val="DD4B39"/>
          <w:shd w:val="clear" w:color="auto" w:fill="FFFFFF"/>
        </w:rPr>
        <w:t>Understanding by Design</w:t>
      </w:r>
      <w:r>
        <w:rPr>
          <w:rFonts w:hint="eastAsia"/>
          <w:color w:val="C00000"/>
        </w:rPr>
        <w:t>）的教案格式</w:t>
      </w:r>
    </w:p>
    <w:p w14:paraId="101D799C" w14:textId="77777777" w:rsidR="00C4514B" w:rsidRDefault="0068776A" w:rsidP="0068776A">
      <w:pPr>
        <w:rPr>
          <w:color w:val="C00000"/>
        </w:rPr>
      </w:pPr>
      <w:r>
        <w:rPr>
          <w:rFonts w:hint="eastAsia"/>
          <w:color w:val="C00000"/>
        </w:rPr>
        <w:t xml:space="preserve"> </w:t>
      </w:r>
      <w:r w:rsidRPr="00CC1DE9">
        <w:rPr>
          <w:color w:val="C00000"/>
        </w:rPr>
        <w:t>備註</w:t>
      </w:r>
      <w:r w:rsidRPr="00CC1DE9">
        <w:rPr>
          <w:color w:val="C00000"/>
        </w:rPr>
        <w:t>:</w:t>
      </w:r>
    </w:p>
    <w:p w14:paraId="47835B43" w14:textId="1A6BC633" w:rsidR="0068776A" w:rsidRDefault="00C4514B" w:rsidP="0068776A">
      <w:pPr>
        <w:rPr>
          <w:color w:val="C00000"/>
        </w:rPr>
      </w:pPr>
      <w:r>
        <w:rPr>
          <w:rFonts w:hint="eastAsia"/>
          <w:color w:val="C00000"/>
        </w:rPr>
        <w:t>一、</w:t>
      </w:r>
      <w:r w:rsidR="0068776A">
        <w:rPr>
          <w:rFonts w:hint="eastAsia"/>
          <w:color w:val="C00000"/>
        </w:rPr>
        <w:t>教學活動流程參考</w:t>
      </w:r>
    </w:p>
    <w:p w14:paraId="15510012" w14:textId="77777777" w:rsidR="0068776A" w:rsidRDefault="0068776A" w:rsidP="0068776A">
      <w:pPr>
        <w:rPr>
          <w:color w:val="C00000"/>
        </w:rPr>
      </w:pPr>
      <w:r w:rsidRPr="00CC1DE9">
        <w:rPr>
          <w:rFonts w:ascii="MS Mincho" w:eastAsia="MS Mincho" w:hAnsi="MS Mincho" w:cs="MS Mincho"/>
          <w:color w:val="C00000"/>
        </w:rPr>
        <w:t> </w:t>
      </w:r>
      <w:r w:rsidRPr="00CC1DE9">
        <w:rPr>
          <w:color w:val="C00000"/>
        </w:rPr>
        <w:t>1.</w:t>
      </w:r>
      <w:r w:rsidRPr="00CC1DE9">
        <w:rPr>
          <w:color w:val="C00000"/>
        </w:rPr>
        <w:t>準備活動</w:t>
      </w:r>
      <w:r w:rsidRPr="00CC1DE9">
        <w:rPr>
          <w:color w:val="C00000"/>
        </w:rPr>
        <w:t>/</w:t>
      </w:r>
      <w:r w:rsidRPr="00CC1DE9">
        <w:rPr>
          <w:color w:val="C00000"/>
        </w:rPr>
        <w:t>發展活動</w:t>
      </w:r>
      <w:r w:rsidRPr="00CC1DE9">
        <w:rPr>
          <w:color w:val="C00000"/>
        </w:rPr>
        <w:t>/</w:t>
      </w:r>
      <w:r w:rsidRPr="00CC1DE9">
        <w:rPr>
          <w:color w:val="C00000"/>
        </w:rPr>
        <w:t>綜合活動</w:t>
      </w:r>
    </w:p>
    <w:p w14:paraId="1BC81166" w14:textId="5F7C6723" w:rsidR="002E6CA1" w:rsidRDefault="0068776A" w:rsidP="0068776A">
      <w:pPr>
        <w:rPr>
          <w:color w:val="C00000"/>
        </w:rPr>
      </w:pPr>
      <w:r w:rsidRPr="00CC1DE9">
        <w:rPr>
          <w:color w:val="C00000"/>
        </w:rPr>
        <w:t xml:space="preserve"> 2.</w:t>
      </w:r>
      <w:r w:rsidRPr="00CC1DE9">
        <w:rPr>
          <w:color w:val="C00000"/>
        </w:rPr>
        <w:t>導入</w:t>
      </w:r>
      <w:r w:rsidRPr="00CC1DE9">
        <w:rPr>
          <w:color w:val="C00000"/>
        </w:rPr>
        <w:t>(</w:t>
      </w:r>
      <w:r w:rsidRPr="00CC1DE9">
        <w:rPr>
          <w:color w:val="C00000"/>
        </w:rPr>
        <w:t>引起動機或複習舊經驗</w:t>
      </w:r>
      <w:r w:rsidRPr="00CC1DE9">
        <w:rPr>
          <w:color w:val="C00000"/>
        </w:rPr>
        <w:t>)/</w:t>
      </w:r>
      <w:r w:rsidRPr="00CC1DE9">
        <w:rPr>
          <w:color w:val="C00000"/>
        </w:rPr>
        <w:t>開展</w:t>
      </w:r>
      <w:r w:rsidRPr="00CC1DE9">
        <w:rPr>
          <w:color w:val="C00000"/>
        </w:rPr>
        <w:t>(</w:t>
      </w:r>
      <w:r w:rsidRPr="00CC1DE9">
        <w:rPr>
          <w:color w:val="C00000"/>
        </w:rPr>
        <w:t>開始新概念的學習</w:t>
      </w:r>
      <w:r w:rsidRPr="00CC1DE9">
        <w:rPr>
          <w:color w:val="C00000"/>
        </w:rPr>
        <w:t>)/</w:t>
      </w:r>
      <w:r w:rsidRPr="00CC1DE9">
        <w:rPr>
          <w:color w:val="C00000"/>
        </w:rPr>
        <w:t>挑戰</w:t>
      </w:r>
      <w:r w:rsidRPr="00CC1DE9">
        <w:rPr>
          <w:color w:val="C00000"/>
        </w:rPr>
        <w:t>(</w:t>
      </w:r>
      <w:r w:rsidRPr="00CC1DE9">
        <w:rPr>
          <w:color w:val="C00000"/>
        </w:rPr>
        <w:t>實現伸展跳躍的課題</w:t>
      </w:r>
      <w:r w:rsidRPr="00CC1DE9">
        <w:rPr>
          <w:color w:val="C00000"/>
        </w:rPr>
        <w:t>)</w:t>
      </w:r>
    </w:p>
    <w:p w14:paraId="339F5AFC" w14:textId="36E8E086" w:rsidR="00C4514B" w:rsidRDefault="00C4514B" w:rsidP="0068776A">
      <w:r>
        <w:rPr>
          <w:rFonts w:hint="eastAsia"/>
          <w:color w:val="C00000"/>
        </w:rPr>
        <w:t>二、表格僅列出教案的</w:t>
      </w:r>
      <w:r w:rsidRPr="00BC20E5">
        <w:rPr>
          <w:rFonts w:hint="eastAsia"/>
          <w:color w:val="000000" w:themeColor="text1"/>
        </w:rPr>
        <w:t>重點項目</w:t>
      </w:r>
      <w:r>
        <w:rPr>
          <w:rFonts w:hint="eastAsia"/>
          <w:color w:val="C00000"/>
        </w:rPr>
        <w:t>，可按</w:t>
      </w:r>
      <w:r w:rsidR="00BC20E5" w:rsidRPr="00BC20E5">
        <w:rPr>
          <w:rFonts w:hint="eastAsia"/>
          <w:color w:val="000000" w:themeColor="text1"/>
        </w:rPr>
        <w:t>領域</w:t>
      </w:r>
      <w:r w:rsidRPr="00BC20E5">
        <w:rPr>
          <w:rFonts w:hint="eastAsia"/>
          <w:color w:val="000000" w:themeColor="text1"/>
        </w:rPr>
        <w:t>學科</w:t>
      </w:r>
      <w:r>
        <w:rPr>
          <w:rFonts w:hint="eastAsia"/>
          <w:color w:val="C00000"/>
        </w:rPr>
        <w:t>屬性調整</w:t>
      </w:r>
      <w:r w:rsidR="00BC20E5" w:rsidRPr="00BC20E5">
        <w:rPr>
          <w:rFonts w:hint="eastAsia"/>
          <w:color w:val="000000" w:themeColor="text1"/>
        </w:rPr>
        <w:t>重點</w:t>
      </w:r>
      <w:r w:rsidRPr="00BC20E5">
        <w:rPr>
          <w:rFonts w:hint="eastAsia"/>
          <w:color w:val="000000" w:themeColor="text1"/>
        </w:rPr>
        <w:t>項目</w:t>
      </w:r>
      <w:r>
        <w:rPr>
          <w:rFonts w:hint="eastAsia"/>
          <w:color w:val="C00000"/>
        </w:rPr>
        <w:t>。</w:t>
      </w:r>
    </w:p>
    <w:sectPr w:rsidR="00C4514B" w:rsidSect="00550109">
      <w:pgSz w:w="11900" w:h="16840"/>
      <w:pgMar w:top="1440" w:right="1800" w:bottom="1440" w:left="1800" w:header="851" w:footer="992" w:gutter="0"/>
      <w:cols w:space="425"/>
      <w:docGrid w:type="lines" w:linePitch="4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E121819" w14:textId="77777777" w:rsidR="00B34E91" w:rsidRDefault="00B34E91" w:rsidP="00EF497A">
      <w:r>
        <w:separator/>
      </w:r>
    </w:p>
  </w:endnote>
  <w:endnote w:type="continuationSeparator" w:id="0">
    <w:p w14:paraId="0A5A7561" w14:textId="77777777" w:rsidR="00B34E91" w:rsidRDefault="00B34E91" w:rsidP="00EF49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標楷體">
    <w:altName w:val="宋体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8412066" w14:textId="77777777" w:rsidR="00B34E91" w:rsidRDefault="00B34E91" w:rsidP="00EF497A">
      <w:r>
        <w:separator/>
      </w:r>
    </w:p>
  </w:footnote>
  <w:footnote w:type="continuationSeparator" w:id="0">
    <w:p w14:paraId="4EE297A2" w14:textId="77777777" w:rsidR="00B34E91" w:rsidRDefault="00B34E91" w:rsidP="00EF49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2F000C"/>
    <w:multiLevelType w:val="hybridMultilevel"/>
    <w:tmpl w:val="2D3A7E60"/>
    <w:lvl w:ilvl="0" w:tplc="4044FB60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06F6EA7"/>
    <w:multiLevelType w:val="hybridMultilevel"/>
    <w:tmpl w:val="3814D2B0"/>
    <w:lvl w:ilvl="0" w:tplc="65F028A6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3DB374F"/>
    <w:multiLevelType w:val="hybridMultilevel"/>
    <w:tmpl w:val="568CA9D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VerticalSpacing w:val="20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32D2"/>
    <w:rsid w:val="0000470A"/>
    <w:rsid w:val="000B3C1A"/>
    <w:rsid w:val="00106D75"/>
    <w:rsid w:val="002533E4"/>
    <w:rsid w:val="00267826"/>
    <w:rsid w:val="002C285C"/>
    <w:rsid w:val="002E5347"/>
    <w:rsid w:val="00404470"/>
    <w:rsid w:val="00441E35"/>
    <w:rsid w:val="00442AFB"/>
    <w:rsid w:val="004B6FB0"/>
    <w:rsid w:val="00550109"/>
    <w:rsid w:val="00583DD8"/>
    <w:rsid w:val="005B2AAC"/>
    <w:rsid w:val="005B6C35"/>
    <w:rsid w:val="005D19F3"/>
    <w:rsid w:val="0062753F"/>
    <w:rsid w:val="00627B1D"/>
    <w:rsid w:val="0068776A"/>
    <w:rsid w:val="0078048E"/>
    <w:rsid w:val="007A63EC"/>
    <w:rsid w:val="007E1908"/>
    <w:rsid w:val="008B6529"/>
    <w:rsid w:val="008E70DC"/>
    <w:rsid w:val="00972D8A"/>
    <w:rsid w:val="00A24855"/>
    <w:rsid w:val="00A650C2"/>
    <w:rsid w:val="00A908C5"/>
    <w:rsid w:val="00AA65A2"/>
    <w:rsid w:val="00AC32D2"/>
    <w:rsid w:val="00B34E91"/>
    <w:rsid w:val="00BC20E5"/>
    <w:rsid w:val="00C4514B"/>
    <w:rsid w:val="00C60F72"/>
    <w:rsid w:val="00CC1DE9"/>
    <w:rsid w:val="00CD2202"/>
    <w:rsid w:val="00DD7C45"/>
    <w:rsid w:val="00E51700"/>
    <w:rsid w:val="00ED326E"/>
    <w:rsid w:val="00EF497A"/>
    <w:rsid w:val="00F259C8"/>
    <w:rsid w:val="00F31B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335D3D5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20E5"/>
    <w:rPr>
      <w:rFonts w:ascii="Times New Roman" w:hAnsi="Times New Roman" w:cs="Times New Roman"/>
      <w:kern w:val="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B6FB0"/>
    <w:pPr>
      <w:widowControl w:val="0"/>
      <w:ind w:leftChars="200" w:left="480"/>
    </w:pPr>
    <w:rPr>
      <w:rFonts w:ascii="Cambria" w:eastAsia="新細明體" w:hAnsi="Cambria"/>
      <w:kern w:val="2"/>
    </w:rPr>
  </w:style>
  <w:style w:type="table" w:styleId="a4">
    <w:name w:val="Table Grid"/>
    <w:basedOn w:val="a1"/>
    <w:uiPriority w:val="39"/>
    <w:rsid w:val="006877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Emphasis"/>
    <w:basedOn w:val="a0"/>
    <w:uiPriority w:val="20"/>
    <w:qFormat/>
    <w:rsid w:val="00BC20E5"/>
    <w:rPr>
      <w:i/>
      <w:iCs/>
    </w:rPr>
  </w:style>
  <w:style w:type="paragraph" w:styleId="a6">
    <w:name w:val="header"/>
    <w:basedOn w:val="a"/>
    <w:link w:val="a7"/>
    <w:uiPriority w:val="99"/>
    <w:unhideWhenUsed/>
    <w:rsid w:val="00EF497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EF497A"/>
    <w:rPr>
      <w:rFonts w:ascii="Times New Roman" w:hAnsi="Times New Roman" w:cs="Times New Roman"/>
      <w:kern w:val="0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EF497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EF497A"/>
    <w:rPr>
      <w:rFonts w:ascii="Times New Roman" w:hAnsi="Times New Roman" w:cs="Times New Roman"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127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126</Words>
  <Characters>719</Characters>
  <Application>Microsoft Office Word</Application>
  <DocSecurity>0</DocSecurity>
  <Lines>5</Lines>
  <Paragraphs>1</Paragraphs>
  <ScaleCrop>false</ScaleCrop>
  <Company/>
  <LinksUpToDate>false</LinksUpToDate>
  <CharactersWithSpaces>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使用者</dc:creator>
  <cp:keywords/>
  <dc:description/>
  <cp:lastModifiedBy>admin</cp:lastModifiedBy>
  <cp:revision>4</cp:revision>
  <dcterms:created xsi:type="dcterms:W3CDTF">2018-01-08T00:36:00Z</dcterms:created>
  <dcterms:modified xsi:type="dcterms:W3CDTF">2018-01-10T05:20:00Z</dcterms:modified>
</cp:coreProperties>
</file>